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before="7" w:after="1"/>
        <w:ind w:left="0" w:right="0" w:hanging="0"/>
        <w:rPr>
          <w:rFonts w:ascii="Times New Roman" w:hAnsi="Times New Roman"/>
          <w:sz w:val="19"/>
        </w:rPr>
      </w:pPr>
      <w:r>
        <w:rPr/>
      </w:r>
    </w:p>
    <w:p>
      <w:pPr>
        <w:sectPr>
          <w:headerReference w:type="default" r:id="rId2"/>
          <w:footerReference w:type="default" r:id="rId3"/>
          <w:type w:val="nextPage"/>
          <w:pgSz w:orient="landscape" w:w="16838" w:h="11906"/>
          <w:pgMar w:left="1020" w:right="1020" w:gutter="0" w:header="572" w:top="1200" w:footer="501" w:bottom="700"/>
          <w:pgNumType w:fmt="decimal"/>
          <w:formProt w:val="false"/>
          <w:textDirection w:val="lrTb"/>
        </w:sectPr>
      </w:pPr>
    </w:p>
    <w:tbl>
      <w:tblPr>
        <w:tblW w:w="14564" w:type="dxa"/>
        <w:jc w:val="left"/>
        <w:tblInd w:w="124" w:type="dxa"/>
        <w:tblLayout w:type="fixed"/>
        <w:tblCellMar>
          <w:top w:w="0" w:type="dxa"/>
          <w:left w:w="5" w:type="dxa"/>
          <w:bottom w:w="0" w:type="dxa"/>
          <w:right w:w="5" w:type="dxa"/>
        </w:tblCellMar>
        <w:tblLook w:val="01e0"/>
      </w:tblPr>
      <w:tblGrid>
        <w:gridCol w:w="1133"/>
        <w:gridCol w:w="3786"/>
        <w:gridCol w:w="593"/>
        <w:gridCol w:w="1335"/>
        <w:gridCol w:w="634"/>
        <w:gridCol w:w="1296"/>
        <w:gridCol w:w="570"/>
        <w:gridCol w:w="1357"/>
        <w:gridCol w:w="609"/>
        <w:gridCol w:w="1321"/>
        <w:gridCol w:w="594"/>
        <w:gridCol w:w="1335"/>
      </w:tblGrid>
      <w:tr>
        <w:trPr>
          <w:trHeight w:val="312" w:hRule="atLeast"/>
        </w:trPr>
        <w:tc>
          <w:tcPr>
            <w:tcW w:w="1133" w:type="dxa"/>
            <w:vMerge w:val="restart"/>
            <w:tcBorders>
              <w:top w:val="single" w:sz="4" w:space="0" w:color="000000"/>
              <w:left w:val="single" w:sz="4" w:space="0" w:color="000000"/>
              <w:bottom w:val="double" w:sz="2"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35" w:after="0"/>
              <w:ind w:left="313" w:right="0" w:hanging="0"/>
              <w:rPr>
                <w:sz w:val="14"/>
              </w:rPr>
            </w:pPr>
            <w:r>
              <w:rPr>
                <w:sz w:val="14"/>
              </w:rPr>
              <w:t>TITOLO</w:t>
            </w:r>
          </w:p>
        </w:tc>
        <w:tc>
          <w:tcPr>
            <w:tcW w:w="3786" w:type="dxa"/>
            <w:vMerge w:val="restart"/>
            <w:tcBorders>
              <w:top w:val="single" w:sz="4" w:space="0" w:color="000000"/>
              <w:left w:val="single" w:sz="4" w:space="0" w:color="000000"/>
              <w:bottom w:val="double" w:sz="2"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35" w:after="0"/>
              <w:ind w:left="1281" w:right="1272" w:hanging="0"/>
              <w:jc w:val="center"/>
              <w:rPr>
                <w:sz w:val="14"/>
              </w:rPr>
            </w:pPr>
            <w:r>
              <w:rPr>
                <w:sz w:val="14"/>
              </w:rPr>
              <w:t>DENOMINAZIONE</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37" w:right="0" w:hanging="0"/>
              <w:rPr>
                <w:sz w:val="14"/>
              </w:rPr>
            </w:pPr>
            <w:r>
              <w:rPr>
                <w:sz w:val="14"/>
              </w:rPr>
              <w:t>Residui</w:t>
            </w:r>
            <w:r>
              <w:rPr>
                <w:spacing w:val="-5"/>
                <w:sz w:val="14"/>
              </w:rPr>
              <w:t xml:space="preserve"> </w:t>
            </w:r>
            <w:r>
              <w:rPr>
                <w:sz w:val="14"/>
              </w:rPr>
              <w:t>attivi</w:t>
            </w:r>
            <w:r>
              <w:rPr>
                <w:spacing w:val="-4"/>
                <w:sz w:val="14"/>
              </w:rPr>
              <w:t xml:space="preserve"> </w:t>
            </w:r>
            <w:r>
              <w:rPr>
                <w:sz w:val="14"/>
              </w:rPr>
              <w:t>al</w:t>
            </w:r>
            <w:r>
              <w:rPr>
                <w:spacing w:val="-5"/>
                <w:sz w:val="14"/>
              </w:rPr>
              <w:t xml:space="preserve"> </w:t>
            </w:r>
            <w:r>
              <w:rPr>
                <w:sz w:val="14"/>
              </w:rPr>
              <w:t>1/1/2021</w:t>
            </w:r>
            <w:r>
              <w:rPr>
                <w:spacing w:val="-4"/>
                <w:sz w:val="14"/>
              </w:rPr>
              <w:t xml:space="preserve"> </w:t>
            </w:r>
            <w:r>
              <w:rPr>
                <w:sz w:val="14"/>
              </w:rPr>
              <w:t>(RS)</w:t>
            </w:r>
          </w:p>
        </w:tc>
        <w:tc>
          <w:tcPr>
            <w:tcW w:w="193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87" w:right="0" w:hanging="0"/>
              <w:rPr>
                <w:sz w:val="14"/>
              </w:rPr>
            </w:pPr>
            <w:r>
              <w:rPr>
                <w:sz w:val="14"/>
              </w:rPr>
              <w:t>Riscossioni</w:t>
            </w:r>
            <w:r>
              <w:rPr>
                <w:spacing w:val="-4"/>
                <w:sz w:val="14"/>
              </w:rPr>
              <w:t xml:space="preserve"> </w:t>
            </w:r>
            <w:r>
              <w:rPr>
                <w:sz w:val="14"/>
              </w:rPr>
              <w:t>in</w:t>
            </w:r>
            <w:r>
              <w:rPr>
                <w:spacing w:val="-3"/>
                <w:sz w:val="14"/>
              </w:rPr>
              <w:t xml:space="preserve"> </w:t>
            </w:r>
            <w:r>
              <w:rPr>
                <w:sz w:val="14"/>
              </w:rPr>
              <w:t>c/residui</w:t>
            </w:r>
            <w:r>
              <w:rPr>
                <w:spacing w:val="-3"/>
                <w:sz w:val="14"/>
              </w:rPr>
              <w:t xml:space="preserve"> </w:t>
            </w:r>
            <w:r>
              <w:rPr>
                <w:sz w:val="14"/>
              </w:rPr>
              <w:t>(RR)</w:t>
            </w:r>
          </w:p>
        </w:tc>
        <w:tc>
          <w:tcPr>
            <w:tcW w:w="192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128" w:right="0" w:hanging="0"/>
              <w:rPr>
                <w:sz w:val="14"/>
              </w:rPr>
            </w:pPr>
            <w:r>
              <w:rPr>
                <w:sz w:val="14"/>
              </w:rPr>
              <w:t>Riaccertamento</w:t>
            </w:r>
            <w:r>
              <w:rPr>
                <w:spacing w:val="-3"/>
                <w:sz w:val="14"/>
              </w:rPr>
              <w:t xml:space="preserve"> </w:t>
            </w:r>
            <w:r>
              <w:rPr>
                <w:sz w:val="14"/>
              </w:rPr>
              <w:t>residui</w:t>
            </w:r>
            <w:r>
              <w:rPr>
                <w:spacing w:val="-2"/>
                <w:sz w:val="14"/>
              </w:rPr>
              <w:t xml:space="preserve"> </w:t>
            </w:r>
            <w:r>
              <w:rPr>
                <w:sz w:val="14"/>
              </w:rPr>
              <w:t>(R)</w:t>
            </w:r>
          </w:p>
        </w:tc>
        <w:tc>
          <w:tcPr>
            <w:tcW w:w="1930" w:type="dxa"/>
            <w:gridSpan w:val="2"/>
            <w:vMerge w:val="restart"/>
            <w:tcBorders>
              <w:top w:val="single" w:sz="4" w:space="0" w:color="000000"/>
              <w:left w:val="single" w:sz="4" w:space="0" w:color="000000"/>
              <w:bottom w:val="double" w:sz="2"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8" w:after="0"/>
              <w:rPr>
                <w:rFonts w:ascii="Times New Roman" w:hAnsi="Times New Roman"/>
                <w:sz w:val="13"/>
              </w:rPr>
            </w:pPr>
            <w:r>
              <w:rPr>
                <w:rFonts w:ascii="Times New Roman" w:hAnsi="Times New Roman"/>
                <w:sz w:val="13"/>
              </w:rPr>
            </w:r>
          </w:p>
          <w:p>
            <w:pPr>
              <w:pStyle w:val="TableParagraph"/>
              <w:widowControl w:val="false"/>
              <w:ind w:left="350" w:right="92" w:hanging="240"/>
              <w:rPr>
                <w:sz w:val="14"/>
              </w:rPr>
            </w:pPr>
            <w:r>
              <w:rPr>
                <w:sz w:val="14"/>
              </w:rPr>
              <w:t>Maggiori o minori entrate di</w:t>
            </w:r>
            <w:r>
              <w:rPr>
                <w:spacing w:val="-36"/>
                <w:sz w:val="14"/>
              </w:rPr>
              <w:t xml:space="preserve"> </w:t>
            </w:r>
            <w:r>
              <w:rPr>
                <w:sz w:val="14"/>
              </w:rPr>
              <w:t>competenza</w:t>
            </w:r>
            <w:r>
              <w:rPr>
                <w:spacing w:val="-1"/>
                <w:sz w:val="14"/>
              </w:rPr>
              <w:t xml:space="preserve"> </w:t>
            </w:r>
            <w:r>
              <w:rPr>
                <w:sz w:val="14"/>
              </w:rPr>
              <w:t>=A-CP</w:t>
            </w:r>
          </w:p>
        </w:tc>
        <w:tc>
          <w:tcPr>
            <w:tcW w:w="192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117" w:right="110" w:firstLine="89"/>
              <w:rPr>
                <w:sz w:val="14"/>
              </w:rPr>
            </w:pPr>
            <w:r>
              <w:rPr>
                <w:sz w:val="14"/>
              </w:rPr>
              <w:t>Residui attivi da esercizi</w:t>
            </w:r>
            <w:r>
              <w:rPr>
                <w:spacing w:val="1"/>
                <w:sz w:val="14"/>
              </w:rPr>
              <w:t xml:space="preserve"> </w:t>
            </w:r>
            <w:r>
              <w:rPr>
                <w:sz w:val="14"/>
              </w:rPr>
              <w:t>precedenti</w:t>
            </w:r>
            <w:r>
              <w:rPr>
                <w:spacing w:val="-8"/>
                <w:sz w:val="14"/>
              </w:rPr>
              <w:t xml:space="preserve"> </w:t>
            </w:r>
            <w:r>
              <w:rPr>
                <w:sz w:val="14"/>
              </w:rPr>
              <w:t>(EP=RS-RR+R)</w:t>
            </w:r>
          </w:p>
        </w:tc>
      </w:tr>
      <w:tr>
        <w:trPr>
          <w:trHeight w:val="292" w:hRule="atLeast"/>
        </w:trPr>
        <w:tc>
          <w:tcPr>
            <w:tcW w:w="1133" w:type="dxa"/>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3786" w:type="dxa"/>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1"/>
              <w:ind w:left="274" w:right="266" w:hanging="0"/>
              <w:jc w:val="center"/>
              <w:rPr>
                <w:sz w:val="14"/>
              </w:rPr>
            </w:pPr>
            <w:r>
              <w:rPr>
                <w:sz w:val="14"/>
              </w:rPr>
              <w:t>Previsioni</w:t>
            </w:r>
            <w:r>
              <w:rPr>
                <w:spacing w:val="-5"/>
                <w:sz w:val="14"/>
              </w:rPr>
              <w:t xml:space="preserve"> </w:t>
            </w:r>
            <w:r>
              <w:rPr>
                <w:sz w:val="14"/>
              </w:rPr>
              <w:t>definitive</w:t>
            </w:r>
            <w:r>
              <w:rPr>
                <w:spacing w:val="-5"/>
                <w:sz w:val="14"/>
              </w:rPr>
              <w:t xml:space="preserve"> </w:t>
            </w:r>
            <w:r>
              <w:rPr>
                <w:sz w:val="14"/>
              </w:rPr>
              <w:t>di</w:t>
            </w:r>
          </w:p>
          <w:p>
            <w:pPr>
              <w:pStyle w:val="TableParagraph"/>
              <w:widowControl w:val="false"/>
              <w:spacing w:lineRule="exact" w:line="131"/>
              <w:ind w:left="274" w:right="265" w:hanging="0"/>
              <w:jc w:val="center"/>
              <w:rPr>
                <w:sz w:val="14"/>
              </w:rPr>
            </w:pPr>
            <w:r>
              <w:rPr>
                <w:sz w:val="14"/>
              </w:rPr>
              <w:t>competenza</w:t>
            </w:r>
            <w:r>
              <w:rPr>
                <w:spacing w:val="-1"/>
                <w:sz w:val="14"/>
              </w:rPr>
              <w:t xml:space="preserve"> </w:t>
            </w:r>
            <w:r>
              <w:rPr>
                <w:sz w:val="14"/>
              </w:rPr>
              <w:t>(CP)</w:t>
            </w:r>
          </w:p>
        </w:tc>
        <w:tc>
          <w:tcPr>
            <w:tcW w:w="193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1"/>
              <w:ind w:left="63" w:right="58" w:hanging="0"/>
              <w:jc w:val="center"/>
              <w:rPr>
                <w:sz w:val="14"/>
              </w:rPr>
            </w:pPr>
            <w:r>
              <w:rPr>
                <w:sz w:val="14"/>
              </w:rPr>
              <w:t>Riscossioni</w:t>
            </w:r>
            <w:r>
              <w:rPr>
                <w:spacing w:val="-5"/>
                <w:sz w:val="14"/>
              </w:rPr>
              <w:t xml:space="preserve"> </w:t>
            </w:r>
            <w:r>
              <w:rPr>
                <w:sz w:val="14"/>
              </w:rPr>
              <w:t>in</w:t>
            </w:r>
            <w:r>
              <w:rPr>
                <w:spacing w:val="-4"/>
                <w:sz w:val="14"/>
              </w:rPr>
              <w:t xml:space="preserve"> </w:t>
            </w:r>
            <w:r>
              <w:rPr>
                <w:sz w:val="14"/>
              </w:rPr>
              <w:t>c/competenza</w:t>
            </w:r>
          </w:p>
          <w:p>
            <w:pPr>
              <w:pStyle w:val="TableParagraph"/>
              <w:widowControl w:val="false"/>
              <w:spacing w:lineRule="exact" w:line="131"/>
              <w:ind w:left="63" w:right="57" w:hanging="0"/>
              <w:jc w:val="center"/>
              <w:rPr>
                <w:sz w:val="14"/>
              </w:rPr>
            </w:pPr>
            <w:r>
              <w:rPr>
                <w:sz w:val="14"/>
              </w:rPr>
              <w:t>(RC)</w:t>
            </w:r>
          </w:p>
        </w:tc>
        <w:tc>
          <w:tcPr>
            <w:tcW w:w="192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0" w:after="0"/>
              <w:ind w:left="439" w:right="0" w:hanging="0"/>
              <w:rPr>
                <w:sz w:val="14"/>
              </w:rPr>
            </w:pPr>
            <w:r>
              <w:rPr>
                <w:sz w:val="14"/>
              </w:rPr>
              <w:t>Accertamenti (A)</w:t>
            </w:r>
          </w:p>
        </w:tc>
        <w:tc>
          <w:tcPr>
            <w:tcW w:w="1930" w:type="dxa"/>
            <w:gridSpan w:val="2"/>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192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41"/>
              <w:ind w:left="85" w:right="88" w:hanging="0"/>
              <w:jc w:val="center"/>
              <w:rPr>
                <w:sz w:val="14"/>
              </w:rPr>
            </w:pPr>
            <w:r>
              <w:rPr>
                <w:sz w:val="14"/>
              </w:rPr>
              <w:t>Residui</w:t>
            </w:r>
            <w:r>
              <w:rPr>
                <w:spacing w:val="-6"/>
                <w:sz w:val="14"/>
              </w:rPr>
              <w:t xml:space="preserve"> </w:t>
            </w:r>
            <w:r>
              <w:rPr>
                <w:sz w:val="14"/>
              </w:rPr>
              <w:t>attivi</w:t>
            </w:r>
            <w:r>
              <w:rPr>
                <w:spacing w:val="-5"/>
                <w:sz w:val="14"/>
              </w:rPr>
              <w:t xml:space="preserve"> </w:t>
            </w:r>
            <w:r>
              <w:rPr>
                <w:sz w:val="14"/>
              </w:rPr>
              <w:t>da</w:t>
            </w:r>
            <w:r>
              <w:rPr>
                <w:spacing w:val="-5"/>
                <w:sz w:val="14"/>
              </w:rPr>
              <w:t xml:space="preserve"> </w:t>
            </w:r>
            <w:r>
              <w:rPr>
                <w:sz w:val="14"/>
              </w:rPr>
              <w:t>esercizio</w:t>
            </w:r>
            <w:r>
              <w:rPr>
                <w:spacing w:val="-5"/>
                <w:sz w:val="14"/>
              </w:rPr>
              <w:t xml:space="preserve"> </w:t>
            </w:r>
            <w:r>
              <w:rPr>
                <w:sz w:val="14"/>
              </w:rPr>
              <w:t>di</w:t>
            </w:r>
          </w:p>
          <w:p>
            <w:pPr>
              <w:pStyle w:val="TableParagraph"/>
              <w:widowControl w:val="false"/>
              <w:spacing w:lineRule="exact" w:line="131"/>
              <w:ind w:left="85" w:right="87" w:hanging="0"/>
              <w:jc w:val="center"/>
              <w:rPr>
                <w:sz w:val="14"/>
              </w:rPr>
            </w:pPr>
            <w:r>
              <w:rPr>
                <w:sz w:val="14"/>
              </w:rPr>
              <w:t>competenza</w:t>
            </w:r>
            <w:r>
              <w:rPr>
                <w:spacing w:val="-1"/>
                <w:sz w:val="14"/>
              </w:rPr>
              <w:t xml:space="preserve"> </w:t>
            </w:r>
            <w:r>
              <w:rPr>
                <w:sz w:val="14"/>
              </w:rPr>
              <w:t>(EC=A-RC)</w:t>
            </w:r>
          </w:p>
        </w:tc>
      </w:tr>
      <w:tr>
        <w:trPr>
          <w:trHeight w:val="499" w:hRule="atLeast"/>
        </w:trPr>
        <w:tc>
          <w:tcPr>
            <w:tcW w:w="1133" w:type="dxa"/>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3786" w:type="dxa"/>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1928" w:type="dxa"/>
            <w:gridSpan w:val="2"/>
            <w:tcBorders>
              <w:top w:val="single" w:sz="4" w:space="0" w:color="000000"/>
              <w:left w:val="single" w:sz="4" w:space="0" w:color="000000"/>
              <w:bottom w:val="double" w:sz="2" w:space="0" w:color="000000"/>
              <w:right w:val="single" w:sz="4" w:space="0" w:color="000000"/>
            </w:tcBorders>
          </w:tcPr>
          <w:p>
            <w:pPr>
              <w:pStyle w:val="TableParagraph"/>
              <w:widowControl w:val="false"/>
              <w:spacing w:before="80" w:after="0"/>
              <w:ind w:left="819" w:right="60" w:hanging="732"/>
              <w:rPr>
                <w:sz w:val="14"/>
              </w:rPr>
            </w:pPr>
            <w:r>
              <w:rPr>
                <w:sz w:val="14"/>
              </w:rPr>
              <w:t>Previsioni definitive di cassa</w:t>
            </w:r>
            <w:r>
              <w:rPr>
                <w:spacing w:val="-36"/>
                <w:sz w:val="14"/>
              </w:rPr>
              <w:t xml:space="preserve"> </w:t>
            </w:r>
            <w:r>
              <w:rPr>
                <w:sz w:val="14"/>
              </w:rPr>
              <w:t>(CS)</w:t>
            </w:r>
          </w:p>
        </w:tc>
        <w:tc>
          <w:tcPr>
            <w:tcW w:w="1930" w:type="dxa"/>
            <w:gridSpan w:val="2"/>
            <w:tcBorders>
              <w:top w:val="single" w:sz="4" w:space="0" w:color="000000"/>
              <w:left w:val="single" w:sz="4" w:space="0" w:color="000000"/>
              <w:bottom w:val="double" w:sz="2" w:space="0" w:color="000000"/>
              <w:right w:val="single" w:sz="4" w:space="0" w:color="000000"/>
            </w:tcBorders>
          </w:tcPr>
          <w:p>
            <w:pPr>
              <w:pStyle w:val="TableParagraph"/>
              <w:widowControl w:val="false"/>
              <w:spacing w:before="80" w:after="0"/>
              <w:ind w:left="538" w:right="403" w:hanging="117"/>
              <w:rPr>
                <w:sz w:val="14"/>
              </w:rPr>
            </w:pPr>
            <w:r>
              <w:rPr>
                <w:spacing w:val="-1"/>
                <w:sz w:val="14"/>
              </w:rPr>
              <w:t xml:space="preserve">Totale </w:t>
            </w:r>
            <w:r>
              <w:rPr>
                <w:sz w:val="14"/>
              </w:rPr>
              <w:t>riscossioni</w:t>
            </w:r>
            <w:r>
              <w:rPr>
                <w:spacing w:val="-36"/>
                <w:sz w:val="14"/>
              </w:rPr>
              <w:t xml:space="preserve"> </w:t>
            </w:r>
            <w:r>
              <w:rPr>
                <w:sz w:val="14"/>
              </w:rPr>
              <w:t>(TR=RR+RC)</w:t>
            </w:r>
          </w:p>
        </w:tc>
        <w:tc>
          <w:tcPr>
            <w:tcW w:w="1927" w:type="dxa"/>
            <w:gridSpan w:val="2"/>
            <w:tcBorders>
              <w:top w:val="single" w:sz="4" w:space="0" w:color="000000"/>
              <w:left w:val="single" w:sz="4" w:space="0" w:color="000000"/>
              <w:bottom w:val="double" w:sz="2" w:space="0" w:color="000000"/>
              <w:right w:val="single" w:sz="4" w:space="0" w:color="000000"/>
            </w:tcBorders>
          </w:tcPr>
          <w:p>
            <w:pPr>
              <w:pStyle w:val="TableParagraph"/>
              <w:widowControl w:val="false"/>
              <w:spacing w:before="80" w:after="0"/>
              <w:ind w:left="503" w:right="89" w:hanging="391"/>
              <w:rPr>
                <w:sz w:val="14"/>
              </w:rPr>
            </w:pPr>
            <w:r>
              <w:rPr>
                <w:sz w:val="14"/>
              </w:rPr>
              <w:t>Maggiori o minori entrate di</w:t>
            </w:r>
            <w:r>
              <w:rPr>
                <w:spacing w:val="-37"/>
                <w:sz w:val="14"/>
              </w:rPr>
              <w:t xml:space="preserve"> </w:t>
            </w:r>
            <w:r>
              <w:rPr>
                <w:sz w:val="14"/>
              </w:rPr>
              <w:t>cassa =TR-CS</w:t>
            </w:r>
          </w:p>
        </w:tc>
        <w:tc>
          <w:tcPr>
            <w:tcW w:w="1930" w:type="dxa"/>
            <w:gridSpan w:val="2"/>
            <w:vMerge w:val="continue"/>
            <w:tcBorders>
              <w:left w:val="single" w:sz="4" w:space="0" w:color="000000"/>
              <w:bottom w:val="double" w:sz="2" w:space="0" w:color="000000"/>
              <w:right w:val="single" w:sz="4" w:space="0" w:color="000000"/>
            </w:tcBorders>
          </w:tcPr>
          <w:p>
            <w:pPr>
              <w:pStyle w:val="Normal"/>
              <w:widowControl w:val="false"/>
              <w:rPr>
                <w:sz w:val="2"/>
                <w:szCs w:val="2"/>
              </w:rPr>
            </w:pPr>
            <w:r>
              <w:rPr>
                <w:sz w:val="2"/>
                <w:szCs w:val="2"/>
              </w:rPr>
            </w:r>
          </w:p>
        </w:tc>
        <w:tc>
          <w:tcPr>
            <w:tcW w:w="1929" w:type="dxa"/>
            <w:gridSpan w:val="2"/>
            <w:tcBorders>
              <w:top w:val="single" w:sz="4" w:space="0" w:color="000000"/>
              <w:left w:val="single" w:sz="4" w:space="0" w:color="000000"/>
              <w:bottom w:val="double" w:sz="2" w:space="0" w:color="000000"/>
              <w:right w:val="single" w:sz="4" w:space="0" w:color="000000"/>
            </w:tcBorders>
          </w:tcPr>
          <w:p>
            <w:pPr>
              <w:pStyle w:val="TableParagraph"/>
              <w:widowControl w:val="false"/>
              <w:spacing w:before="80" w:after="0"/>
              <w:ind w:left="265" w:right="262" w:firstLine="11"/>
              <w:rPr>
                <w:sz w:val="14"/>
              </w:rPr>
            </w:pPr>
            <w:r>
              <w:rPr>
                <w:sz w:val="14"/>
              </w:rPr>
              <w:t>Totale residui attivi da</w:t>
            </w:r>
            <w:r>
              <w:rPr>
                <w:spacing w:val="-36"/>
                <w:sz w:val="14"/>
              </w:rPr>
              <w:t xml:space="preserve"> </w:t>
            </w:r>
            <w:r>
              <w:rPr>
                <w:spacing w:val="-1"/>
                <w:sz w:val="14"/>
              </w:rPr>
              <w:t>riportare</w:t>
            </w:r>
            <w:r>
              <w:rPr>
                <w:spacing w:val="-6"/>
                <w:sz w:val="14"/>
              </w:rPr>
              <w:t xml:space="preserve"> </w:t>
            </w:r>
            <w:r>
              <w:rPr>
                <w:sz w:val="14"/>
              </w:rPr>
              <w:t>(TR=EP+EC)</w:t>
            </w:r>
          </w:p>
        </w:tc>
      </w:tr>
      <w:tr>
        <w:trPr>
          <w:trHeight w:val="250" w:hRule="atLeast"/>
        </w:trPr>
        <w:tc>
          <w:tcPr>
            <w:tcW w:w="4919" w:type="dxa"/>
            <w:gridSpan w:val="2"/>
            <w:tcBorders>
              <w:top w:val="double" w:sz="2" w:space="0" w:color="000000"/>
              <w:left w:val="single" w:sz="4" w:space="0" w:color="000000"/>
            </w:tcBorders>
          </w:tcPr>
          <w:p>
            <w:pPr>
              <w:pStyle w:val="TableParagraph"/>
              <w:widowControl w:val="false"/>
              <w:spacing w:before="74" w:after="0"/>
              <w:ind w:left="1165" w:right="0" w:hanging="0"/>
              <w:rPr>
                <w:rFonts w:ascii="Arial" w:hAnsi="Arial"/>
                <w:b/>
                <w:b/>
                <w:i/>
                <w:i/>
                <w:sz w:val="12"/>
              </w:rPr>
            </w:pPr>
            <w:r>
              <w:rPr>
                <w:rFonts w:ascii="Arial" w:hAnsi="Arial"/>
                <w:b/>
                <w:i/>
                <w:sz w:val="12"/>
              </w:rPr>
              <w:t>FONDO</w:t>
            </w:r>
            <w:r>
              <w:rPr>
                <w:rFonts w:ascii="Arial" w:hAnsi="Arial"/>
                <w:b/>
                <w:i/>
                <w:spacing w:val="-2"/>
                <w:sz w:val="12"/>
              </w:rPr>
              <w:t xml:space="preserve"> </w:t>
            </w:r>
            <w:r>
              <w:rPr>
                <w:rFonts w:ascii="Arial" w:hAnsi="Arial"/>
                <w:b/>
                <w:i/>
                <w:sz w:val="12"/>
              </w:rPr>
              <w:t>PLURIENNALE</w:t>
            </w:r>
            <w:r>
              <w:rPr>
                <w:rFonts w:ascii="Arial" w:hAnsi="Arial"/>
                <w:b/>
                <w:i/>
                <w:spacing w:val="-1"/>
                <w:sz w:val="12"/>
              </w:rPr>
              <w:t xml:space="preserve"> </w:t>
            </w:r>
            <w:r>
              <w:rPr>
                <w:rFonts w:ascii="Arial" w:hAnsi="Arial"/>
                <w:b/>
                <w:i/>
                <w:sz w:val="12"/>
              </w:rPr>
              <w:t>VINCOLATO</w:t>
            </w:r>
            <w:r>
              <w:rPr>
                <w:rFonts w:ascii="Arial" w:hAnsi="Arial"/>
                <w:b/>
                <w:i/>
                <w:spacing w:val="-1"/>
                <w:sz w:val="12"/>
              </w:rPr>
              <w:t xml:space="preserve"> </w:t>
            </w:r>
            <w:r>
              <w:rPr>
                <w:rFonts w:ascii="Arial" w:hAnsi="Arial"/>
                <w:b/>
                <w:i/>
                <w:sz w:val="12"/>
              </w:rPr>
              <w:t>PER</w:t>
            </w:r>
            <w:r>
              <w:rPr>
                <w:rFonts w:ascii="Arial" w:hAnsi="Arial"/>
                <w:b/>
                <w:i/>
                <w:spacing w:val="-2"/>
                <w:sz w:val="12"/>
              </w:rPr>
              <w:t xml:space="preserve"> </w:t>
            </w:r>
            <w:r>
              <w:rPr>
                <w:rFonts w:ascii="Arial" w:hAnsi="Arial"/>
                <w:b/>
                <w:i/>
                <w:sz w:val="12"/>
              </w:rPr>
              <w:t>SPESE</w:t>
            </w:r>
            <w:r>
              <w:rPr>
                <w:rFonts w:ascii="Arial" w:hAnsi="Arial"/>
                <w:b/>
                <w:i/>
                <w:spacing w:val="-1"/>
                <w:sz w:val="12"/>
              </w:rPr>
              <w:t xml:space="preserve"> </w:t>
            </w:r>
            <w:r>
              <w:rPr>
                <w:rFonts w:ascii="Arial" w:hAnsi="Arial"/>
                <w:b/>
                <w:i/>
                <w:sz w:val="12"/>
              </w:rPr>
              <w:t>CORRENTI</w:t>
            </w:r>
          </w:p>
        </w:tc>
        <w:tc>
          <w:tcPr>
            <w:tcW w:w="593" w:type="dxa"/>
            <w:tcBorders>
              <w:top w:val="double" w:sz="2" w:space="0" w:color="000000"/>
            </w:tcBorders>
          </w:tcPr>
          <w:p>
            <w:pPr>
              <w:pStyle w:val="TableParagraph"/>
              <w:widowControl w:val="false"/>
              <w:spacing w:before="74" w:after="0"/>
              <w:ind w:left="91" w:right="0" w:hanging="0"/>
              <w:rPr>
                <w:sz w:val="12"/>
              </w:rPr>
            </w:pPr>
            <w:r>
              <w:rPr>
                <w:sz w:val="12"/>
              </w:rPr>
              <w:t>CP</w:t>
            </w:r>
          </w:p>
        </w:tc>
        <w:tc>
          <w:tcPr>
            <w:tcW w:w="1335" w:type="dxa"/>
            <w:tcBorders>
              <w:top w:val="double" w:sz="2" w:space="0" w:color="000000"/>
            </w:tcBorders>
          </w:tcPr>
          <w:p>
            <w:pPr>
              <w:pStyle w:val="TableParagraph"/>
              <w:widowControl w:val="false"/>
              <w:spacing w:before="62" w:after="0"/>
              <w:ind w:left="0" w:right="93" w:hanging="0"/>
              <w:jc w:val="right"/>
              <w:rPr>
                <w:sz w:val="14"/>
              </w:rPr>
            </w:pPr>
            <w:r>
              <w:rPr>
                <w:sz w:val="14"/>
              </w:rPr>
              <w:t>437.614,45</w:t>
            </w:r>
          </w:p>
        </w:tc>
        <w:tc>
          <w:tcPr>
            <w:tcW w:w="634"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296"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70"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57"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609"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vMerge w:val="restart"/>
            <w:tcBorders>
              <w:top w:val="double" w:sz="2"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35" w:type="dxa"/>
            <w:vMerge w:val="restart"/>
            <w:tcBorders>
              <w:top w:val="double" w:sz="2" w:space="0" w:color="000000"/>
              <w:bottom w:val="single" w:sz="4" w:space="0" w:color="000000"/>
              <w:right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r>
      <w:tr>
        <w:trPr>
          <w:trHeight w:val="328" w:hRule="atLeast"/>
        </w:trPr>
        <w:tc>
          <w:tcPr>
            <w:tcW w:w="4919" w:type="dxa"/>
            <w:gridSpan w:val="2"/>
            <w:tcBorders>
              <w:left w:val="single" w:sz="4" w:space="0" w:color="000000"/>
            </w:tcBorders>
          </w:tcPr>
          <w:p>
            <w:pPr>
              <w:pStyle w:val="TableParagraph"/>
              <w:widowControl w:val="false"/>
              <w:spacing w:before="22" w:after="0"/>
              <w:ind w:left="1165" w:right="336" w:hanging="0"/>
              <w:rPr>
                <w:rFonts w:ascii="Arial" w:hAnsi="Arial"/>
                <w:b/>
                <w:b/>
                <w:i/>
                <w:i/>
                <w:sz w:val="12"/>
              </w:rPr>
            </w:pPr>
            <w:r>
              <w:rPr>
                <w:rFonts w:ascii="Arial" w:hAnsi="Arial"/>
                <w:b/>
                <w:i/>
                <w:sz w:val="12"/>
              </w:rPr>
              <w:t>FONDO PLURIENNALE VINCOLATO PER SPESE IN CONTO</w:t>
            </w:r>
            <w:r>
              <w:rPr>
                <w:rFonts w:ascii="Arial" w:hAnsi="Arial"/>
                <w:b/>
                <w:i/>
                <w:spacing w:val="-31"/>
                <w:sz w:val="12"/>
              </w:rPr>
              <w:t xml:space="preserve"> </w:t>
            </w:r>
            <w:r>
              <w:rPr>
                <w:rFonts w:ascii="Arial" w:hAnsi="Arial"/>
                <w:b/>
                <w:i/>
                <w:sz w:val="12"/>
              </w:rPr>
              <w:t>CAPITALE</w:t>
            </w:r>
          </w:p>
        </w:tc>
        <w:tc>
          <w:tcPr>
            <w:tcW w:w="593" w:type="dxa"/>
            <w:tcBorders/>
          </w:tcPr>
          <w:p>
            <w:pPr>
              <w:pStyle w:val="TableParagraph"/>
              <w:widowControl w:val="false"/>
              <w:spacing w:before="91" w:after="0"/>
              <w:ind w:left="91" w:right="0" w:hanging="0"/>
              <w:rPr>
                <w:sz w:val="12"/>
              </w:rPr>
            </w:pPr>
            <w:r>
              <w:rPr>
                <w:sz w:val="12"/>
              </w:rPr>
              <w:t>CP</w:t>
            </w:r>
          </w:p>
        </w:tc>
        <w:tc>
          <w:tcPr>
            <w:tcW w:w="1335" w:type="dxa"/>
            <w:tcBorders/>
          </w:tcPr>
          <w:p>
            <w:pPr>
              <w:pStyle w:val="TableParagraph"/>
              <w:widowControl w:val="false"/>
              <w:spacing w:before="80" w:after="0"/>
              <w:ind w:left="0" w:right="93" w:hanging="0"/>
              <w:jc w:val="right"/>
              <w:rPr>
                <w:sz w:val="14"/>
              </w:rPr>
            </w:pPr>
            <w:r>
              <w:rPr>
                <w:sz w:val="14"/>
              </w:rPr>
              <w:t>476.519,30</w:t>
            </w:r>
          </w:p>
        </w:tc>
        <w:tc>
          <w:tcPr>
            <w:tcW w:w="634" w:type="dxa"/>
            <w:vMerge w:val="continue"/>
            <w:tcBorders>
              <w:bottom w:val="single" w:sz="4" w:space="0" w:color="000000"/>
            </w:tcBorders>
          </w:tcPr>
          <w:p>
            <w:pPr>
              <w:pStyle w:val="Normal"/>
              <w:widowControl w:val="false"/>
              <w:rPr>
                <w:sz w:val="2"/>
                <w:szCs w:val="2"/>
              </w:rPr>
            </w:pPr>
            <w:r>
              <w:rPr>
                <w:sz w:val="2"/>
                <w:szCs w:val="2"/>
              </w:rPr>
            </w:r>
          </w:p>
        </w:tc>
        <w:tc>
          <w:tcPr>
            <w:tcW w:w="1296" w:type="dxa"/>
            <w:vMerge w:val="continue"/>
            <w:tcBorders>
              <w:bottom w:val="single" w:sz="4" w:space="0" w:color="000000"/>
            </w:tcBorders>
          </w:tcPr>
          <w:p>
            <w:pPr>
              <w:pStyle w:val="Normal"/>
              <w:widowControl w:val="false"/>
              <w:rPr>
                <w:sz w:val="2"/>
                <w:szCs w:val="2"/>
              </w:rPr>
            </w:pPr>
            <w:r>
              <w:rPr>
                <w:sz w:val="2"/>
                <w:szCs w:val="2"/>
              </w:rPr>
            </w:r>
          </w:p>
        </w:tc>
        <w:tc>
          <w:tcPr>
            <w:tcW w:w="570" w:type="dxa"/>
            <w:vMerge w:val="continue"/>
            <w:tcBorders>
              <w:bottom w:val="single" w:sz="4" w:space="0" w:color="000000"/>
            </w:tcBorders>
          </w:tcPr>
          <w:p>
            <w:pPr>
              <w:pStyle w:val="Normal"/>
              <w:widowControl w:val="false"/>
              <w:rPr>
                <w:sz w:val="2"/>
                <w:szCs w:val="2"/>
              </w:rPr>
            </w:pPr>
            <w:r>
              <w:rPr>
                <w:sz w:val="2"/>
                <w:szCs w:val="2"/>
              </w:rPr>
            </w:r>
          </w:p>
        </w:tc>
        <w:tc>
          <w:tcPr>
            <w:tcW w:w="1357" w:type="dxa"/>
            <w:vMerge w:val="continue"/>
            <w:tcBorders>
              <w:bottom w:val="single" w:sz="4" w:space="0" w:color="000000"/>
            </w:tcBorders>
          </w:tcPr>
          <w:p>
            <w:pPr>
              <w:pStyle w:val="Normal"/>
              <w:widowControl w:val="false"/>
              <w:rPr>
                <w:sz w:val="2"/>
                <w:szCs w:val="2"/>
              </w:rPr>
            </w:pPr>
            <w:r>
              <w:rPr>
                <w:sz w:val="2"/>
                <w:szCs w:val="2"/>
              </w:rPr>
            </w:r>
          </w:p>
        </w:tc>
        <w:tc>
          <w:tcPr>
            <w:tcW w:w="609" w:type="dxa"/>
            <w:vMerge w:val="continue"/>
            <w:tcBorders>
              <w:bottom w:val="single" w:sz="4" w:space="0" w:color="000000"/>
            </w:tcBorders>
          </w:tcPr>
          <w:p>
            <w:pPr>
              <w:pStyle w:val="Normal"/>
              <w:widowControl w:val="false"/>
              <w:rPr>
                <w:sz w:val="2"/>
                <w:szCs w:val="2"/>
              </w:rPr>
            </w:pPr>
            <w:r>
              <w:rPr>
                <w:sz w:val="2"/>
                <w:szCs w:val="2"/>
              </w:rPr>
            </w:r>
          </w:p>
        </w:tc>
        <w:tc>
          <w:tcPr>
            <w:tcW w:w="1321" w:type="dxa"/>
            <w:vMerge w:val="continue"/>
            <w:tcBorders>
              <w:bottom w:val="single" w:sz="4" w:space="0" w:color="000000"/>
            </w:tcBorders>
          </w:tcPr>
          <w:p>
            <w:pPr>
              <w:pStyle w:val="Normal"/>
              <w:widowControl w:val="false"/>
              <w:rPr>
                <w:sz w:val="2"/>
                <w:szCs w:val="2"/>
              </w:rPr>
            </w:pPr>
            <w:r>
              <w:rPr>
                <w:sz w:val="2"/>
                <w:szCs w:val="2"/>
              </w:rPr>
            </w:r>
          </w:p>
        </w:tc>
        <w:tc>
          <w:tcPr>
            <w:tcW w:w="594" w:type="dxa"/>
            <w:vMerge w:val="continue"/>
            <w:tcBorders>
              <w:bottom w:val="single" w:sz="4" w:space="0" w:color="000000"/>
            </w:tcBorders>
          </w:tcPr>
          <w:p>
            <w:pPr>
              <w:pStyle w:val="Normal"/>
              <w:widowControl w:val="false"/>
              <w:rPr>
                <w:sz w:val="2"/>
                <w:szCs w:val="2"/>
              </w:rPr>
            </w:pPr>
            <w:r>
              <w:rPr>
                <w:sz w:val="2"/>
                <w:szCs w:val="2"/>
              </w:rPr>
            </w:r>
          </w:p>
        </w:tc>
        <w:tc>
          <w:tcPr>
            <w:tcW w:w="1335" w:type="dxa"/>
            <w:vMerge w:val="continue"/>
            <w:tcBorders>
              <w:bottom w:val="single" w:sz="4" w:space="0" w:color="000000"/>
              <w:right w:val="single" w:sz="4" w:space="0" w:color="000000"/>
            </w:tcBorders>
          </w:tcPr>
          <w:p>
            <w:pPr>
              <w:pStyle w:val="Normal"/>
              <w:widowControl w:val="false"/>
              <w:rPr>
                <w:sz w:val="2"/>
                <w:szCs w:val="2"/>
              </w:rPr>
            </w:pPr>
            <w:r>
              <w:rPr>
                <w:sz w:val="2"/>
                <w:szCs w:val="2"/>
              </w:rPr>
            </w:r>
          </w:p>
        </w:tc>
      </w:tr>
      <w:tr>
        <w:trPr>
          <w:trHeight w:val="244" w:hRule="atLeast"/>
        </w:trPr>
        <w:tc>
          <w:tcPr>
            <w:tcW w:w="4919" w:type="dxa"/>
            <w:gridSpan w:val="2"/>
            <w:tcBorders>
              <w:left w:val="single" w:sz="4" w:space="0" w:color="000000"/>
            </w:tcBorders>
          </w:tcPr>
          <w:p>
            <w:pPr>
              <w:pStyle w:val="TableParagraph"/>
              <w:widowControl w:val="false"/>
              <w:spacing w:before="36" w:after="0"/>
              <w:ind w:left="1165" w:right="0" w:hanging="0"/>
              <w:rPr>
                <w:rFonts w:ascii="Arial" w:hAnsi="Arial"/>
                <w:b/>
                <w:b/>
                <w:i/>
                <w:i/>
                <w:sz w:val="12"/>
              </w:rPr>
            </w:pPr>
            <w:r>
              <w:rPr>
                <w:rFonts w:ascii="Arial" w:hAnsi="Arial"/>
                <w:b/>
                <w:i/>
                <w:sz w:val="12"/>
              </w:rPr>
              <w:t>FONDO</w:t>
            </w:r>
            <w:r>
              <w:rPr>
                <w:rFonts w:ascii="Arial" w:hAnsi="Arial"/>
                <w:b/>
                <w:i/>
                <w:spacing w:val="-1"/>
                <w:sz w:val="12"/>
              </w:rPr>
              <w:t xml:space="preserve"> </w:t>
            </w:r>
            <w:r>
              <w:rPr>
                <w:rFonts w:ascii="Arial" w:hAnsi="Arial"/>
                <w:b/>
                <w:i/>
                <w:sz w:val="12"/>
              </w:rPr>
              <w:t>PLURIENNALE VINCOLATO</w:t>
            </w:r>
            <w:r>
              <w:rPr>
                <w:rFonts w:ascii="Arial" w:hAnsi="Arial"/>
                <w:b/>
                <w:i/>
                <w:spacing w:val="-1"/>
                <w:sz w:val="12"/>
              </w:rPr>
              <w:t xml:space="preserve"> </w:t>
            </w:r>
            <w:r>
              <w:rPr>
                <w:rFonts w:ascii="Arial" w:hAnsi="Arial"/>
                <w:b/>
                <w:i/>
                <w:sz w:val="12"/>
              </w:rPr>
              <w:t>PER ATTIVITÀ</w:t>
            </w:r>
            <w:r>
              <w:rPr>
                <w:rFonts w:ascii="Arial" w:hAnsi="Arial"/>
                <w:b/>
                <w:i/>
                <w:spacing w:val="-1"/>
                <w:sz w:val="12"/>
              </w:rPr>
              <w:t xml:space="preserve"> </w:t>
            </w:r>
            <w:r>
              <w:rPr>
                <w:rFonts w:ascii="Arial" w:hAnsi="Arial"/>
                <w:b/>
                <w:i/>
                <w:sz w:val="12"/>
              </w:rPr>
              <w:t>FINANZIARIE</w:t>
            </w:r>
          </w:p>
        </w:tc>
        <w:tc>
          <w:tcPr>
            <w:tcW w:w="593" w:type="dxa"/>
            <w:tcBorders/>
          </w:tcPr>
          <w:p>
            <w:pPr>
              <w:pStyle w:val="TableParagraph"/>
              <w:widowControl w:val="false"/>
              <w:spacing w:before="36" w:after="0"/>
              <w:ind w:left="91" w:right="0" w:hanging="0"/>
              <w:rPr>
                <w:sz w:val="12"/>
              </w:rPr>
            </w:pPr>
            <w:r>
              <w:rPr>
                <w:sz w:val="12"/>
              </w:rPr>
              <w:t>CP</w:t>
            </w:r>
          </w:p>
        </w:tc>
        <w:tc>
          <w:tcPr>
            <w:tcW w:w="1335" w:type="dxa"/>
            <w:tcBorders/>
          </w:tcPr>
          <w:p>
            <w:pPr>
              <w:pStyle w:val="TableParagraph"/>
              <w:widowControl w:val="false"/>
              <w:spacing w:before="25" w:after="0"/>
              <w:ind w:left="0" w:right="94" w:hanging="0"/>
              <w:jc w:val="right"/>
              <w:rPr>
                <w:sz w:val="14"/>
              </w:rPr>
            </w:pPr>
            <w:r>
              <w:rPr>
                <w:sz w:val="14"/>
              </w:rPr>
              <w:t>0,00</w:t>
            </w:r>
          </w:p>
        </w:tc>
        <w:tc>
          <w:tcPr>
            <w:tcW w:w="634" w:type="dxa"/>
            <w:vMerge w:val="continue"/>
            <w:tcBorders>
              <w:bottom w:val="single" w:sz="4" w:space="0" w:color="000000"/>
            </w:tcBorders>
          </w:tcPr>
          <w:p>
            <w:pPr>
              <w:pStyle w:val="Normal"/>
              <w:widowControl w:val="false"/>
              <w:rPr>
                <w:sz w:val="2"/>
                <w:szCs w:val="2"/>
              </w:rPr>
            </w:pPr>
            <w:r>
              <w:rPr>
                <w:sz w:val="2"/>
                <w:szCs w:val="2"/>
              </w:rPr>
            </w:r>
          </w:p>
        </w:tc>
        <w:tc>
          <w:tcPr>
            <w:tcW w:w="1296" w:type="dxa"/>
            <w:vMerge w:val="continue"/>
            <w:tcBorders>
              <w:bottom w:val="single" w:sz="4" w:space="0" w:color="000000"/>
            </w:tcBorders>
          </w:tcPr>
          <w:p>
            <w:pPr>
              <w:pStyle w:val="Normal"/>
              <w:widowControl w:val="false"/>
              <w:rPr>
                <w:sz w:val="2"/>
                <w:szCs w:val="2"/>
              </w:rPr>
            </w:pPr>
            <w:r>
              <w:rPr>
                <w:sz w:val="2"/>
                <w:szCs w:val="2"/>
              </w:rPr>
            </w:r>
          </w:p>
        </w:tc>
        <w:tc>
          <w:tcPr>
            <w:tcW w:w="570" w:type="dxa"/>
            <w:vMerge w:val="continue"/>
            <w:tcBorders>
              <w:bottom w:val="single" w:sz="4" w:space="0" w:color="000000"/>
            </w:tcBorders>
          </w:tcPr>
          <w:p>
            <w:pPr>
              <w:pStyle w:val="Normal"/>
              <w:widowControl w:val="false"/>
              <w:rPr>
                <w:sz w:val="2"/>
                <w:szCs w:val="2"/>
              </w:rPr>
            </w:pPr>
            <w:r>
              <w:rPr>
                <w:sz w:val="2"/>
                <w:szCs w:val="2"/>
              </w:rPr>
            </w:r>
          </w:p>
        </w:tc>
        <w:tc>
          <w:tcPr>
            <w:tcW w:w="1357" w:type="dxa"/>
            <w:vMerge w:val="continue"/>
            <w:tcBorders>
              <w:bottom w:val="single" w:sz="4" w:space="0" w:color="000000"/>
            </w:tcBorders>
          </w:tcPr>
          <w:p>
            <w:pPr>
              <w:pStyle w:val="Normal"/>
              <w:widowControl w:val="false"/>
              <w:rPr>
                <w:sz w:val="2"/>
                <w:szCs w:val="2"/>
              </w:rPr>
            </w:pPr>
            <w:r>
              <w:rPr>
                <w:sz w:val="2"/>
                <w:szCs w:val="2"/>
              </w:rPr>
            </w:r>
          </w:p>
        </w:tc>
        <w:tc>
          <w:tcPr>
            <w:tcW w:w="609" w:type="dxa"/>
            <w:vMerge w:val="continue"/>
            <w:tcBorders>
              <w:bottom w:val="single" w:sz="4" w:space="0" w:color="000000"/>
            </w:tcBorders>
          </w:tcPr>
          <w:p>
            <w:pPr>
              <w:pStyle w:val="Normal"/>
              <w:widowControl w:val="false"/>
              <w:rPr>
                <w:sz w:val="2"/>
                <w:szCs w:val="2"/>
              </w:rPr>
            </w:pPr>
            <w:r>
              <w:rPr>
                <w:sz w:val="2"/>
                <w:szCs w:val="2"/>
              </w:rPr>
            </w:r>
          </w:p>
        </w:tc>
        <w:tc>
          <w:tcPr>
            <w:tcW w:w="1321" w:type="dxa"/>
            <w:vMerge w:val="continue"/>
            <w:tcBorders>
              <w:bottom w:val="single" w:sz="4" w:space="0" w:color="000000"/>
            </w:tcBorders>
          </w:tcPr>
          <w:p>
            <w:pPr>
              <w:pStyle w:val="Normal"/>
              <w:widowControl w:val="false"/>
              <w:rPr>
                <w:sz w:val="2"/>
                <w:szCs w:val="2"/>
              </w:rPr>
            </w:pPr>
            <w:r>
              <w:rPr>
                <w:sz w:val="2"/>
                <w:szCs w:val="2"/>
              </w:rPr>
            </w:r>
          </w:p>
        </w:tc>
        <w:tc>
          <w:tcPr>
            <w:tcW w:w="594" w:type="dxa"/>
            <w:vMerge w:val="continue"/>
            <w:tcBorders>
              <w:bottom w:val="single" w:sz="4" w:space="0" w:color="000000"/>
            </w:tcBorders>
          </w:tcPr>
          <w:p>
            <w:pPr>
              <w:pStyle w:val="Normal"/>
              <w:widowControl w:val="false"/>
              <w:rPr>
                <w:sz w:val="2"/>
                <w:szCs w:val="2"/>
              </w:rPr>
            </w:pPr>
            <w:r>
              <w:rPr>
                <w:sz w:val="2"/>
                <w:szCs w:val="2"/>
              </w:rPr>
            </w:r>
          </w:p>
        </w:tc>
        <w:tc>
          <w:tcPr>
            <w:tcW w:w="1335" w:type="dxa"/>
            <w:vMerge w:val="continue"/>
            <w:tcBorders>
              <w:bottom w:val="single" w:sz="4" w:space="0" w:color="000000"/>
              <w:right w:val="single" w:sz="4" w:space="0" w:color="000000"/>
            </w:tcBorders>
          </w:tcPr>
          <w:p>
            <w:pPr>
              <w:pStyle w:val="Normal"/>
              <w:widowControl w:val="false"/>
              <w:rPr>
                <w:sz w:val="2"/>
                <w:szCs w:val="2"/>
              </w:rPr>
            </w:pPr>
            <w:r>
              <w:rPr>
                <w:sz w:val="2"/>
                <w:szCs w:val="2"/>
              </w:rPr>
            </w:r>
          </w:p>
        </w:tc>
      </w:tr>
      <w:tr>
        <w:trPr>
          <w:trHeight w:val="272" w:hRule="atLeast"/>
        </w:trPr>
        <w:tc>
          <w:tcPr>
            <w:tcW w:w="4919" w:type="dxa"/>
            <w:gridSpan w:val="2"/>
            <w:tcBorders>
              <w:left w:val="single" w:sz="4" w:space="0" w:color="000000"/>
            </w:tcBorders>
          </w:tcPr>
          <w:p>
            <w:pPr>
              <w:pStyle w:val="TableParagraph"/>
              <w:widowControl w:val="false"/>
              <w:spacing w:before="65" w:after="0"/>
              <w:ind w:left="1165" w:right="0" w:hanging="0"/>
              <w:rPr>
                <w:rFonts w:ascii="Arial" w:hAnsi="Arial"/>
                <w:b/>
                <w:b/>
                <w:i/>
                <w:i/>
                <w:sz w:val="12"/>
              </w:rPr>
            </w:pPr>
            <w:r>
              <w:rPr>
                <w:rFonts w:ascii="Arial" w:hAnsi="Arial"/>
                <w:b/>
                <w:i/>
                <w:sz w:val="12"/>
              </w:rPr>
              <w:t>UTILIZZO</w:t>
            </w:r>
            <w:r>
              <w:rPr>
                <w:rFonts w:ascii="Arial" w:hAnsi="Arial"/>
                <w:b/>
                <w:i/>
                <w:spacing w:val="-7"/>
                <w:sz w:val="12"/>
              </w:rPr>
              <w:t xml:space="preserve"> </w:t>
            </w:r>
            <w:r>
              <w:rPr>
                <w:rFonts w:ascii="Arial" w:hAnsi="Arial"/>
                <w:b/>
                <w:i/>
                <w:sz w:val="12"/>
              </w:rPr>
              <w:t>AVANZO</w:t>
            </w:r>
            <w:r>
              <w:rPr>
                <w:rFonts w:ascii="Arial" w:hAnsi="Arial"/>
                <w:b/>
                <w:i/>
                <w:spacing w:val="-6"/>
                <w:sz w:val="12"/>
              </w:rPr>
              <w:t xml:space="preserve"> </w:t>
            </w:r>
            <w:r>
              <w:rPr>
                <w:rFonts w:ascii="Arial" w:hAnsi="Arial"/>
                <w:b/>
                <w:i/>
                <w:sz w:val="12"/>
              </w:rPr>
              <w:t>DI</w:t>
            </w:r>
            <w:r>
              <w:rPr>
                <w:rFonts w:ascii="Arial" w:hAnsi="Arial"/>
                <w:b/>
                <w:i/>
                <w:spacing w:val="-7"/>
                <w:sz w:val="12"/>
              </w:rPr>
              <w:t xml:space="preserve"> </w:t>
            </w:r>
            <w:r>
              <w:rPr>
                <w:rFonts w:ascii="Arial" w:hAnsi="Arial"/>
                <w:b/>
                <w:i/>
                <w:sz w:val="12"/>
              </w:rPr>
              <w:t>AMMINISTRAZIONE</w:t>
            </w:r>
          </w:p>
        </w:tc>
        <w:tc>
          <w:tcPr>
            <w:tcW w:w="593" w:type="dxa"/>
            <w:tcBorders/>
          </w:tcPr>
          <w:p>
            <w:pPr>
              <w:pStyle w:val="TableParagraph"/>
              <w:widowControl w:val="false"/>
              <w:spacing w:before="65" w:after="0"/>
              <w:ind w:left="91" w:right="0" w:hanging="0"/>
              <w:rPr>
                <w:sz w:val="12"/>
              </w:rPr>
            </w:pPr>
            <w:r>
              <w:rPr>
                <w:sz w:val="12"/>
              </w:rPr>
              <w:t>CP</w:t>
            </w:r>
          </w:p>
        </w:tc>
        <w:tc>
          <w:tcPr>
            <w:tcW w:w="1335" w:type="dxa"/>
            <w:tcBorders/>
          </w:tcPr>
          <w:p>
            <w:pPr>
              <w:pStyle w:val="TableParagraph"/>
              <w:widowControl w:val="false"/>
              <w:spacing w:before="53" w:after="0"/>
              <w:ind w:left="0" w:right="93" w:hanging="0"/>
              <w:jc w:val="right"/>
              <w:rPr>
                <w:sz w:val="14"/>
              </w:rPr>
            </w:pPr>
            <w:r>
              <w:rPr>
                <w:sz w:val="14"/>
              </w:rPr>
              <w:t>3.615.549,03</w:t>
            </w:r>
          </w:p>
        </w:tc>
        <w:tc>
          <w:tcPr>
            <w:tcW w:w="634" w:type="dxa"/>
            <w:vMerge w:val="continue"/>
            <w:tcBorders>
              <w:bottom w:val="single" w:sz="4" w:space="0" w:color="000000"/>
            </w:tcBorders>
          </w:tcPr>
          <w:p>
            <w:pPr>
              <w:pStyle w:val="Normal"/>
              <w:widowControl w:val="false"/>
              <w:rPr>
                <w:sz w:val="2"/>
                <w:szCs w:val="2"/>
              </w:rPr>
            </w:pPr>
            <w:r>
              <w:rPr>
                <w:sz w:val="2"/>
                <w:szCs w:val="2"/>
              </w:rPr>
            </w:r>
          </w:p>
        </w:tc>
        <w:tc>
          <w:tcPr>
            <w:tcW w:w="1296" w:type="dxa"/>
            <w:vMerge w:val="continue"/>
            <w:tcBorders>
              <w:bottom w:val="single" w:sz="4" w:space="0" w:color="000000"/>
            </w:tcBorders>
          </w:tcPr>
          <w:p>
            <w:pPr>
              <w:pStyle w:val="Normal"/>
              <w:widowControl w:val="false"/>
              <w:rPr>
                <w:sz w:val="2"/>
                <w:szCs w:val="2"/>
              </w:rPr>
            </w:pPr>
            <w:r>
              <w:rPr>
                <w:sz w:val="2"/>
                <w:szCs w:val="2"/>
              </w:rPr>
            </w:r>
          </w:p>
        </w:tc>
        <w:tc>
          <w:tcPr>
            <w:tcW w:w="570" w:type="dxa"/>
            <w:vMerge w:val="continue"/>
            <w:tcBorders>
              <w:bottom w:val="single" w:sz="4" w:space="0" w:color="000000"/>
            </w:tcBorders>
          </w:tcPr>
          <w:p>
            <w:pPr>
              <w:pStyle w:val="Normal"/>
              <w:widowControl w:val="false"/>
              <w:rPr>
                <w:sz w:val="2"/>
                <w:szCs w:val="2"/>
              </w:rPr>
            </w:pPr>
            <w:r>
              <w:rPr>
                <w:sz w:val="2"/>
                <w:szCs w:val="2"/>
              </w:rPr>
            </w:r>
          </w:p>
        </w:tc>
        <w:tc>
          <w:tcPr>
            <w:tcW w:w="1357" w:type="dxa"/>
            <w:vMerge w:val="continue"/>
            <w:tcBorders>
              <w:bottom w:val="single" w:sz="4" w:space="0" w:color="000000"/>
            </w:tcBorders>
          </w:tcPr>
          <w:p>
            <w:pPr>
              <w:pStyle w:val="Normal"/>
              <w:widowControl w:val="false"/>
              <w:rPr>
                <w:sz w:val="2"/>
                <w:szCs w:val="2"/>
              </w:rPr>
            </w:pPr>
            <w:r>
              <w:rPr>
                <w:sz w:val="2"/>
                <w:szCs w:val="2"/>
              </w:rPr>
            </w:r>
          </w:p>
        </w:tc>
        <w:tc>
          <w:tcPr>
            <w:tcW w:w="609" w:type="dxa"/>
            <w:vMerge w:val="continue"/>
            <w:tcBorders>
              <w:bottom w:val="single" w:sz="4" w:space="0" w:color="000000"/>
            </w:tcBorders>
          </w:tcPr>
          <w:p>
            <w:pPr>
              <w:pStyle w:val="Normal"/>
              <w:widowControl w:val="false"/>
              <w:rPr>
                <w:sz w:val="2"/>
                <w:szCs w:val="2"/>
              </w:rPr>
            </w:pPr>
            <w:r>
              <w:rPr>
                <w:sz w:val="2"/>
                <w:szCs w:val="2"/>
              </w:rPr>
            </w:r>
          </w:p>
        </w:tc>
        <w:tc>
          <w:tcPr>
            <w:tcW w:w="1321" w:type="dxa"/>
            <w:vMerge w:val="continue"/>
            <w:tcBorders>
              <w:bottom w:val="single" w:sz="4" w:space="0" w:color="000000"/>
            </w:tcBorders>
          </w:tcPr>
          <w:p>
            <w:pPr>
              <w:pStyle w:val="Normal"/>
              <w:widowControl w:val="false"/>
              <w:rPr>
                <w:sz w:val="2"/>
                <w:szCs w:val="2"/>
              </w:rPr>
            </w:pPr>
            <w:r>
              <w:rPr>
                <w:sz w:val="2"/>
                <w:szCs w:val="2"/>
              </w:rPr>
            </w:r>
          </w:p>
        </w:tc>
        <w:tc>
          <w:tcPr>
            <w:tcW w:w="594" w:type="dxa"/>
            <w:vMerge w:val="continue"/>
            <w:tcBorders>
              <w:bottom w:val="single" w:sz="4" w:space="0" w:color="000000"/>
            </w:tcBorders>
          </w:tcPr>
          <w:p>
            <w:pPr>
              <w:pStyle w:val="Normal"/>
              <w:widowControl w:val="false"/>
              <w:rPr>
                <w:sz w:val="2"/>
                <w:szCs w:val="2"/>
              </w:rPr>
            </w:pPr>
            <w:r>
              <w:rPr>
                <w:sz w:val="2"/>
                <w:szCs w:val="2"/>
              </w:rPr>
            </w:r>
          </w:p>
        </w:tc>
        <w:tc>
          <w:tcPr>
            <w:tcW w:w="1335" w:type="dxa"/>
            <w:vMerge w:val="continue"/>
            <w:tcBorders>
              <w:bottom w:val="single" w:sz="4" w:space="0" w:color="000000"/>
              <w:right w:val="single" w:sz="4" w:space="0" w:color="000000"/>
            </w:tcBorders>
          </w:tcPr>
          <w:p>
            <w:pPr>
              <w:pStyle w:val="Normal"/>
              <w:widowControl w:val="false"/>
              <w:rPr>
                <w:sz w:val="2"/>
                <w:szCs w:val="2"/>
              </w:rPr>
            </w:pPr>
            <w:r>
              <w:rPr>
                <w:sz w:val="2"/>
                <w:szCs w:val="2"/>
              </w:rPr>
            </w:r>
          </w:p>
        </w:tc>
      </w:tr>
      <w:tr>
        <w:trPr>
          <w:trHeight w:val="275" w:hRule="atLeast"/>
        </w:trPr>
        <w:tc>
          <w:tcPr>
            <w:tcW w:w="4919" w:type="dxa"/>
            <w:gridSpan w:val="2"/>
            <w:tcBorders>
              <w:left w:val="single" w:sz="4" w:space="0" w:color="000000"/>
              <w:bottom w:val="single" w:sz="4" w:space="0" w:color="000000"/>
            </w:tcBorders>
          </w:tcPr>
          <w:p>
            <w:pPr>
              <w:pStyle w:val="TableParagraph"/>
              <w:widowControl w:val="false"/>
              <w:spacing w:before="65" w:after="0"/>
              <w:ind w:left="1165" w:right="0" w:hanging="0"/>
              <w:rPr>
                <w:rFonts w:ascii="Arial" w:hAnsi="Arial"/>
                <w:b/>
                <w:b/>
                <w:i/>
                <w:i/>
                <w:sz w:val="12"/>
              </w:rPr>
            </w:pPr>
            <w:r>
              <w:rPr>
                <w:rFonts w:ascii="Arial" w:hAnsi="Arial"/>
                <w:b/>
                <w:i/>
                <w:sz w:val="12"/>
              </w:rPr>
              <w:t>-di</w:t>
            </w:r>
            <w:r>
              <w:rPr>
                <w:rFonts w:ascii="Arial" w:hAnsi="Arial"/>
                <w:b/>
                <w:i/>
                <w:spacing w:val="-3"/>
                <w:sz w:val="12"/>
              </w:rPr>
              <w:t xml:space="preserve"> </w:t>
            </w:r>
            <w:r>
              <w:rPr>
                <w:rFonts w:ascii="Arial" w:hAnsi="Arial"/>
                <w:b/>
                <w:i/>
                <w:sz w:val="12"/>
              </w:rPr>
              <w:t>cui</w:t>
            </w:r>
            <w:r>
              <w:rPr>
                <w:rFonts w:ascii="Arial" w:hAnsi="Arial"/>
                <w:b/>
                <w:i/>
                <w:spacing w:val="-3"/>
                <w:sz w:val="12"/>
              </w:rPr>
              <w:t xml:space="preserve"> </w:t>
            </w:r>
            <w:r>
              <w:rPr>
                <w:rFonts w:ascii="Arial" w:hAnsi="Arial"/>
                <w:b/>
                <w:i/>
                <w:sz w:val="12"/>
              </w:rPr>
              <w:t>Utilizzo</w:t>
            </w:r>
            <w:r>
              <w:rPr>
                <w:rFonts w:ascii="Arial" w:hAnsi="Arial"/>
                <w:b/>
                <w:i/>
                <w:spacing w:val="-4"/>
                <w:sz w:val="12"/>
              </w:rPr>
              <w:t xml:space="preserve"> </w:t>
            </w:r>
            <w:r>
              <w:rPr>
                <w:rFonts w:ascii="Arial" w:hAnsi="Arial"/>
                <w:b/>
                <w:i/>
                <w:sz w:val="12"/>
              </w:rPr>
              <w:t>Fondo</w:t>
            </w:r>
            <w:r>
              <w:rPr>
                <w:rFonts w:ascii="Arial" w:hAnsi="Arial"/>
                <w:b/>
                <w:i/>
                <w:spacing w:val="-2"/>
                <w:sz w:val="12"/>
              </w:rPr>
              <w:t xml:space="preserve"> </w:t>
            </w:r>
            <w:r>
              <w:rPr>
                <w:rFonts w:ascii="Arial" w:hAnsi="Arial"/>
                <w:b/>
                <w:i/>
                <w:sz w:val="12"/>
              </w:rPr>
              <w:t>anticipazioni</w:t>
            </w:r>
            <w:r>
              <w:rPr>
                <w:rFonts w:ascii="Arial" w:hAnsi="Arial"/>
                <w:b/>
                <w:i/>
                <w:spacing w:val="-3"/>
                <w:sz w:val="12"/>
              </w:rPr>
              <w:t xml:space="preserve"> </w:t>
            </w:r>
            <w:r>
              <w:rPr>
                <w:rFonts w:ascii="Arial" w:hAnsi="Arial"/>
                <w:b/>
                <w:i/>
                <w:sz w:val="12"/>
              </w:rPr>
              <w:t>di</w:t>
            </w:r>
            <w:r>
              <w:rPr>
                <w:rFonts w:ascii="Arial" w:hAnsi="Arial"/>
                <w:b/>
                <w:i/>
                <w:spacing w:val="-2"/>
                <w:sz w:val="12"/>
              </w:rPr>
              <w:t xml:space="preserve"> </w:t>
            </w:r>
            <w:r>
              <w:rPr>
                <w:rFonts w:ascii="Arial" w:hAnsi="Arial"/>
                <w:b/>
                <w:i/>
                <w:sz w:val="12"/>
              </w:rPr>
              <w:t>liquidità</w:t>
            </w:r>
          </w:p>
        </w:tc>
        <w:tc>
          <w:tcPr>
            <w:tcW w:w="593" w:type="dxa"/>
            <w:tcBorders>
              <w:bottom w:val="single" w:sz="4" w:space="0" w:color="000000"/>
            </w:tcBorders>
          </w:tcPr>
          <w:p>
            <w:pPr>
              <w:pStyle w:val="TableParagraph"/>
              <w:widowControl w:val="false"/>
              <w:spacing w:before="65" w:after="0"/>
              <w:ind w:left="91" w:right="0" w:hanging="0"/>
              <w:rPr>
                <w:sz w:val="12"/>
              </w:rPr>
            </w:pPr>
            <w:r>
              <w:rPr>
                <w:sz w:val="12"/>
              </w:rPr>
              <w:t>CP</w:t>
            </w:r>
          </w:p>
        </w:tc>
        <w:tc>
          <w:tcPr>
            <w:tcW w:w="1335" w:type="dxa"/>
            <w:tcBorders>
              <w:bottom w:val="single" w:sz="4" w:space="0" w:color="000000"/>
            </w:tcBorders>
          </w:tcPr>
          <w:p>
            <w:pPr>
              <w:pStyle w:val="TableParagraph"/>
              <w:widowControl w:val="false"/>
              <w:spacing w:before="53" w:after="0"/>
              <w:ind w:left="0" w:right="94" w:hanging="0"/>
              <w:jc w:val="right"/>
              <w:rPr>
                <w:sz w:val="14"/>
              </w:rPr>
            </w:pPr>
            <w:r>
              <w:rPr>
                <w:sz w:val="14"/>
              </w:rPr>
              <w:t>0,00</w:t>
            </w:r>
          </w:p>
        </w:tc>
        <w:tc>
          <w:tcPr>
            <w:tcW w:w="634" w:type="dxa"/>
            <w:vMerge w:val="continue"/>
            <w:tcBorders>
              <w:bottom w:val="single" w:sz="4" w:space="0" w:color="000000"/>
            </w:tcBorders>
          </w:tcPr>
          <w:p>
            <w:pPr>
              <w:pStyle w:val="Normal"/>
              <w:widowControl w:val="false"/>
              <w:rPr>
                <w:sz w:val="2"/>
                <w:szCs w:val="2"/>
              </w:rPr>
            </w:pPr>
            <w:r>
              <w:rPr>
                <w:sz w:val="2"/>
                <w:szCs w:val="2"/>
              </w:rPr>
            </w:r>
          </w:p>
        </w:tc>
        <w:tc>
          <w:tcPr>
            <w:tcW w:w="1296" w:type="dxa"/>
            <w:vMerge w:val="continue"/>
            <w:tcBorders>
              <w:bottom w:val="single" w:sz="4" w:space="0" w:color="000000"/>
            </w:tcBorders>
          </w:tcPr>
          <w:p>
            <w:pPr>
              <w:pStyle w:val="Normal"/>
              <w:widowControl w:val="false"/>
              <w:rPr>
                <w:sz w:val="2"/>
                <w:szCs w:val="2"/>
              </w:rPr>
            </w:pPr>
            <w:r>
              <w:rPr>
                <w:sz w:val="2"/>
                <w:szCs w:val="2"/>
              </w:rPr>
            </w:r>
          </w:p>
        </w:tc>
        <w:tc>
          <w:tcPr>
            <w:tcW w:w="570" w:type="dxa"/>
            <w:vMerge w:val="continue"/>
            <w:tcBorders>
              <w:bottom w:val="single" w:sz="4" w:space="0" w:color="000000"/>
            </w:tcBorders>
          </w:tcPr>
          <w:p>
            <w:pPr>
              <w:pStyle w:val="Normal"/>
              <w:widowControl w:val="false"/>
              <w:rPr>
                <w:sz w:val="2"/>
                <w:szCs w:val="2"/>
              </w:rPr>
            </w:pPr>
            <w:r>
              <w:rPr>
                <w:sz w:val="2"/>
                <w:szCs w:val="2"/>
              </w:rPr>
            </w:r>
          </w:p>
        </w:tc>
        <w:tc>
          <w:tcPr>
            <w:tcW w:w="1357" w:type="dxa"/>
            <w:vMerge w:val="continue"/>
            <w:tcBorders>
              <w:bottom w:val="single" w:sz="4" w:space="0" w:color="000000"/>
            </w:tcBorders>
          </w:tcPr>
          <w:p>
            <w:pPr>
              <w:pStyle w:val="Normal"/>
              <w:widowControl w:val="false"/>
              <w:rPr>
                <w:sz w:val="2"/>
                <w:szCs w:val="2"/>
              </w:rPr>
            </w:pPr>
            <w:r>
              <w:rPr>
                <w:sz w:val="2"/>
                <w:szCs w:val="2"/>
              </w:rPr>
            </w:r>
          </w:p>
        </w:tc>
        <w:tc>
          <w:tcPr>
            <w:tcW w:w="609" w:type="dxa"/>
            <w:vMerge w:val="continue"/>
            <w:tcBorders>
              <w:bottom w:val="single" w:sz="4" w:space="0" w:color="000000"/>
            </w:tcBorders>
          </w:tcPr>
          <w:p>
            <w:pPr>
              <w:pStyle w:val="Normal"/>
              <w:widowControl w:val="false"/>
              <w:rPr>
                <w:sz w:val="2"/>
                <w:szCs w:val="2"/>
              </w:rPr>
            </w:pPr>
            <w:r>
              <w:rPr>
                <w:sz w:val="2"/>
                <w:szCs w:val="2"/>
              </w:rPr>
            </w:r>
          </w:p>
        </w:tc>
        <w:tc>
          <w:tcPr>
            <w:tcW w:w="1321" w:type="dxa"/>
            <w:vMerge w:val="continue"/>
            <w:tcBorders>
              <w:bottom w:val="single" w:sz="4" w:space="0" w:color="000000"/>
            </w:tcBorders>
          </w:tcPr>
          <w:p>
            <w:pPr>
              <w:pStyle w:val="Normal"/>
              <w:widowControl w:val="false"/>
              <w:rPr>
                <w:sz w:val="2"/>
                <w:szCs w:val="2"/>
              </w:rPr>
            </w:pPr>
            <w:r>
              <w:rPr>
                <w:sz w:val="2"/>
                <w:szCs w:val="2"/>
              </w:rPr>
            </w:r>
          </w:p>
        </w:tc>
        <w:tc>
          <w:tcPr>
            <w:tcW w:w="594" w:type="dxa"/>
            <w:vMerge w:val="continue"/>
            <w:tcBorders>
              <w:bottom w:val="single" w:sz="4" w:space="0" w:color="000000"/>
            </w:tcBorders>
          </w:tcPr>
          <w:p>
            <w:pPr>
              <w:pStyle w:val="Normal"/>
              <w:widowControl w:val="false"/>
              <w:rPr>
                <w:sz w:val="2"/>
                <w:szCs w:val="2"/>
              </w:rPr>
            </w:pPr>
            <w:r>
              <w:rPr>
                <w:sz w:val="2"/>
                <w:szCs w:val="2"/>
              </w:rPr>
            </w:r>
          </w:p>
        </w:tc>
        <w:tc>
          <w:tcPr>
            <w:tcW w:w="1335" w:type="dxa"/>
            <w:vMerge w:val="continue"/>
            <w:tcBorders>
              <w:bottom w:val="single" w:sz="4" w:space="0" w:color="000000"/>
              <w:right w:val="single" w:sz="4" w:space="0" w:color="000000"/>
            </w:tcBorders>
          </w:tcPr>
          <w:p>
            <w:pPr>
              <w:pStyle w:val="Normal"/>
              <w:widowControl w:val="false"/>
              <w:rPr>
                <w:sz w:val="2"/>
                <w:szCs w:val="2"/>
              </w:rPr>
            </w:pPr>
            <w:r>
              <w:rPr>
                <w:sz w:val="2"/>
                <w:szCs w:val="2"/>
              </w:rPr>
            </w:r>
          </w:p>
        </w:tc>
      </w:tr>
      <w:tr>
        <w:trPr>
          <w:trHeight w:val="621" w:hRule="atLeast"/>
        </w:trPr>
        <w:tc>
          <w:tcPr>
            <w:tcW w:w="1133"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1</w:t>
            </w:r>
          </w:p>
        </w:tc>
        <w:tc>
          <w:tcPr>
            <w:tcW w:w="3786"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3"/>
                <w:sz w:val="12"/>
              </w:rPr>
              <w:t xml:space="preserve"> </w:t>
            </w:r>
            <w:r>
              <w:rPr>
                <w:rFonts w:ascii="Arial" w:hAnsi="Arial"/>
                <w:b/>
                <w:sz w:val="12"/>
              </w:rPr>
              <w:t>correnti</w:t>
            </w:r>
            <w:r>
              <w:rPr>
                <w:rFonts w:ascii="Arial" w:hAnsi="Arial"/>
                <w:b/>
                <w:spacing w:val="-4"/>
                <w:sz w:val="12"/>
              </w:rPr>
              <w:t xml:space="preserve"> </w:t>
            </w:r>
            <w:r>
              <w:rPr>
                <w:rFonts w:ascii="Arial" w:hAnsi="Arial"/>
                <w:b/>
                <w:sz w:val="12"/>
              </w:rPr>
              <w:t>di</w:t>
            </w:r>
            <w:r>
              <w:rPr>
                <w:rFonts w:ascii="Arial" w:hAnsi="Arial"/>
                <w:b/>
                <w:spacing w:val="-2"/>
                <w:sz w:val="12"/>
              </w:rPr>
              <w:t xml:space="preserve"> </w:t>
            </w:r>
            <w:r>
              <w:rPr>
                <w:rFonts w:ascii="Arial" w:hAnsi="Arial"/>
                <w:b/>
                <w:sz w:val="12"/>
              </w:rPr>
              <w:t>natura</w:t>
            </w:r>
            <w:r>
              <w:rPr>
                <w:rFonts w:ascii="Arial" w:hAnsi="Arial"/>
                <w:b/>
                <w:spacing w:val="-3"/>
                <w:sz w:val="12"/>
              </w:rPr>
              <w:t xml:space="preserve"> </w:t>
            </w:r>
            <w:r>
              <w:rPr>
                <w:rFonts w:ascii="Arial" w:hAnsi="Arial"/>
                <w:b/>
                <w:sz w:val="12"/>
              </w:rPr>
              <w:t>tributaria,</w:t>
            </w:r>
            <w:r>
              <w:rPr>
                <w:rFonts w:ascii="Arial" w:hAnsi="Arial"/>
                <w:b/>
                <w:spacing w:val="-3"/>
                <w:sz w:val="12"/>
              </w:rPr>
              <w:t xml:space="preserve"> </w:t>
            </w:r>
            <w:r>
              <w:rPr>
                <w:rFonts w:ascii="Arial" w:hAnsi="Arial"/>
                <w:b/>
                <w:sz w:val="12"/>
              </w:rPr>
              <w:t>contributiva</w:t>
            </w:r>
            <w:r>
              <w:rPr>
                <w:rFonts w:ascii="Arial" w:hAnsi="Arial"/>
                <w:b/>
                <w:spacing w:val="-4"/>
                <w:sz w:val="12"/>
              </w:rPr>
              <w:t xml:space="preserve"> </w:t>
            </w:r>
            <w:r>
              <w:rPr>
                <w:rFonts w:ascii="Arial" w:hAnsi="Arial"/>
                <w:b/>
                <w:sz w:val="12"/>
              </w:rPr>
              <w:t>e</w:t>
            </w:r>
            <w:r>
              <w:rPr>
                <w:rFonts w:ascii="Arial" w:hAnsi="Arial"/>
                <w:b/>
                <w:spacing w:val="-3"/>
                <w:sz w:val="12"/>
              </w:rPr>
              <w:t xml:space="preserve"> </w:t>
            </w:r>
            <w:r>
              <w:rPr>
                <w:rFonts w:ascii="Arial" w:hAnsi="Arial"/>
                <w:b/>
                <w:sz w:val="12"/>
              </w:rPr>
              <w:t>perequativa</w:t>
            </w:r>
          </w:p>
        </w:tc>
        <w:tc>
          <w:tcPr>
            <w:tcW w:w="593"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91" w:right="332" w:hanging="0"/>
              <w:jc w:val="both"/>
              <w:rPr>
                <w:sz w:val="12"/>
              </w:rPr>
            </w:pPr>
            <w:r>
              <w:rPr>
                <w:sz w:val="12"/>
              </w:rPr>
              <w:t>RS</w:t>
            </w:r>
            <w:r>
              <w:rPr>
                <w:spacing w:val="-31"/>
                <w:sz w:val="12"/>
              </w:rPr>
              <w:t xml:space="preserve"> </w:t>
            </w:r>
            <w:r>
              <w:rPr>
                <w:sz w:val="12"/>
              </w:rPr>
              <w:t>CP</w:t>
            </w:r>
            <w:r>
              <w:rPr>
                <w:spacing w:val="-31"/>
                <w:sz w:val="12"/>
              </w:rPr>
              <w:t xml:space="preserve"> </w:t>
            </w:r>
            <w:r>
              <w:rPr>
                <w:sz w:val="12"/>
              </w:rPr>
              <w:t>CS</w:t>
            </w:r>
          </w:p>
        </w:tc>
        <w:tc>
          <w:tcPr>
            <w:tcW w:w="1335" w:type="dxa"/>
            <w:tcBorders>
              <w:top w:val="single" w:sz="4" w:space="0" w:color="000000"/>
              <w:bottom w:val="single" w:sz="4" w:space="0" w:color="000000"/>
            </w:tcBorders>
          </w:tcPr>
          <w:p>
            <w:pPr>
              <w:pStyle w:val="TableParagraph"/>
              <w:widowControl w:val="false"/>
              <w:spacing w:before="138" w:after="0"/>
              <w:ind w:left="0" w:right="94" w:hanging="0"/>
              <w:jc w:val="right"/>
              <w:rPr>
                <w:sz w:val="14"/>
              </w:rPr>
            </w:pPr>
            <w:r>
              <w:rPr>
                <w:sz w:val="14"/>
              </w:rPr>
              <w:t>401,61</w:t>
            </w:r>
          </w:p>
          <w:p>
            <w:pPr>
              <w:pStyle w:val="TableParagraph"/>
              <w:widowControl w:val="false"/>
              <w:ind w:left="0" w:right="93" w:hanging="0"/>
              <w:jc w:val="right"/>
              <w:rPr>
                <w:sz w:val="14"/>
              </w:rPr>
            </w:pPr>
            <w:r>
              <w:rPr>
                <w:sz w:val="14"/>
              </w:rPr>
              <w:t>231.500,00</w:t>
            </w:r>
          </w:p>
          <w:p>
            <w:pPr>
              <w:pStyle w:val="TableParagraph"/>
              <w:widowControl w:val="false"/>
              <w:spacing w:lineRule="exact" w:line="141"/>
              <w:ind w:left="0" w:right="93" w:hanging="0"/>
              <w:jc w:val="right"/>
              <w:rPr>
                <w:sz w:val="14"/>
              </w:rPr>
            </w:pPr>
            <w:r>
              <w:rPr>
                <w:sz w:val="14"/>
              </w:rPr>
              <w:t>231.901,61</w:t>
            </w:r>
          </w:p>
        </w:tc>
        <w:tc>
          <w:tcPr>
            <w:tcW w:w="63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7" w:right="371" w:hanging="0"/>
              <w:jc w:val="both"/>
              <w:rPr>
                <w:sz w:val="12"/>
              </w:rPr>
            </w:pPr>
            <w:r>
              <w:rPr>
                <w:sz w:val="12"/>
              </w:rPr>
              <w:t>RR</w:t>
            </w:r>
            <w:r>
              <w:rPr>
                <w:spacing w:val="-31"/>
                <w:sz w:val="12"/>
              </w:rPr>
              <w:t xml:space="preserve"> </w:t>
            </w:r>
            <w:r>
              <w:rPr>
                <w:sz w:val="12"/>
              </w:rPr>
              <w:t>RC</w:t>
            </w:r>
            <w:r>
              <w:rPr>
                <w:spacing w:val="-31"/>
                <w:sz w:val="12"/>
              </w:rPr>
              <w:t xml:space="preserve"> </w:t>
            </w:r>
            <w:r>
              <w:rPr>
                <w:sz w:val="12"/>
              </w:rPr>
              <w:t>TR</w:t>
            </w:r>
          </w:p>
        </w:tc>
        <w:tc>
          <w:tcPr>
            <w:tcW w:w="1296" w:type="dxa"/>
            <w:tcBorders>
              <w:top w:val="single" w:sz="4" w:space="0" w:color="000000"/>
              <w:bottom w:val="single" w:sz="4" w:space="0" w:color="000000"/>
            </w:tcBorders>
          </w:tcPr>
          <w:p>
            <w:pPr>
              <w:pStyle w:val="TableParagraph"/>
              <w:widowControl w:val="false"/>
              <w:spacing w:before="138" w:after="0"/>
              <w:ind w:left="0" w:right="96" w:hanging="0"/>
              <w:jc w:val="right"/>
              <w:rPr>
                <w:sz w:val="14"/>
              </w:rPr>
            </w:pPr>
            <w:r>
              <w:rPr>
                <w:sz w:val="14"/>
              </w:rPr>
              <w:t>401,61</w:t>
            </w:r>
          </w:p>
          <w:p>
            <w:pPr>
              <w:pStyle w:val="TableParagraph"/>
              <w:widowControl w:val="false"/>
              <w:ind w:left="0" w:right="95" w:hanging="0"/>
              <w:jc w:val="right"/>
              <w:rPr>
                <w:sz w:val="14"/>
              </w:rPr>
            </w:pPr>
            <w:r>
              <w:rPr>
                <w:sz w:val="14"/>
              </w:rPr>
              <w:t>220.953,46</w:t>
            </w:r>
          </w:p>
          <w:p>
            <w:pPr>
              <w:pStyle w:val="TableParagraph"/>
              <w:widowControl w:val="false"/>
              <w:spacing w:lineRule="exact" w:line="141"/>
              <w:ind w:left="0" w:right="95" w:hanging="0"/>
              <w:jc w:val="right"/>
              <w:rPr>
                <w:sz w:val="14"/>
              </w:rPr>
            </w:pPr>
            <w:r>
              <w:rPr>
                <w:sz w:val="14"/>
              </w:rPr>
              <w:t>221.355,07</w:t>
            </w:r>
          </w:p>
        </w:tc>
        <w:tc>
          <w:tcPr>
            <w:tcW w:w="570"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88" w:right="312" w:firstLine="40"/>
              <w:jc w:val="both"/>
              <w:rPr>
                <w:sz w:val="12"/>
              </w:rPr>
            </w:pPr>
            <w:r>
              <w:rPr>
                <w:sz w:val="12"/>
              </w:rPr>
              <w:t>R</w:t>
            </w:r>
            <w:r>
              <w:rPr>
                <w:spacing w:val="1"/>
                <w:sz w:val="12"/>
              </w:rPr>
              <w:t xml:space="preserve"> </w:t>
            </w:r>
            <w:r>
              <w:rPr>
                <w:sz w:val="12"/>
              </w:rPr>
              <w:t>A</w:t>
            </w:r>
            <w:r>
              <w:rPr>
                <w:spacing w:val="1"/>
                <w:sz w:val="12"/>
              </w:rPr>
              <w:t xml:space="preserve"> </w:t>
            </w:r>
            <w:r>
              <w:rPr>
                <w:sz w:val="12"/>
              </w:rPr>
              <w:t>CS</w:t>
            </w:r>
          </w:p>
        </w:tc>
        <w:tc>
          <w:tcPr>
            <w:tcW w:w="1357" w:type="dxa"/>
            <w:tcBorders>
              <w:top w:val="single" w:sz="4" w:space="0" w:color="000000"/>
              <w:bottom w:val="single" w:sz="4" w:space="0" w:color="000000"/>
            </w:tcBorders>
          </w:tcPr>
          <w:p>
            <w:pPr>
              <w:pStyle w:val="TableParagraph"/>
              <w:widowControl w:val="false"/>
              <w:spacing w:before="138" w:after="0"/>
              <w:ind w:left="0" w:right="97" w:hanging="0"/>
              <w:jc w:val="right"/>
              <w:rPr>
                <w:sz w:val="14"/>
              </w:rPr>
            </w:pPr>
            <w:r>
              <w:rPr>
                <w:sz w:val="14"/>
              </w:rPr>
              <w:t>0,00</w:t>
            </w:r>
          </w:p>
          <w:p>
            <w:pPr>
              <w:pStyle w:val="TableParagraph"/>
              <w:widowControl w:val="false"/>
              <w:ind w:left="0" w:right="96" w:hanging="0"/>
              <w:jc w:val="right"/>
              <w:rPr>
                <w:sz w:val="14"/>
              </w:rPr>
            </w:pPr>
            <w:r>
              <w:rPr>
                <w:sz w:val="14"/>
              </w:rPr>
              <w:t>221.085,29</w:t>
            </w:r>
          </w:p>
          <w:p>
            <w:pPr>
              <w:pStyle w:val="TableParagraph"/>
              <w:widowControl w:val="false"/>
              <w:spacing w:lineRule="exact" w:line="141"/>
              <w:ind w:left="0" w:right="96" w:hanging="0"/>
              <w:jc w:val="right"/>
              <w:rPr>
                <w:sz w:val="14"/>
              </w:rPr>
            </w:pPr>
            <w:r>
              <w:rPr>
                <w:sz w:val="14"/>
              </w:rPr>
              <w:t>-10.546,54</w:t>
            </w:r>
          </w:p>
        </w:tc>
        <w:tc>
          <w:tcPr>
            <w:tcW w:w="609"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rPr>
                <w:rFonts w:ascii="Times New Roman" w:hAnsi="Times New Roman"/>
                <w:sz w:val="15"/>
              </w:rPr>
            </w:pPr>
            <w:r>
              <w:rPr>
                <w:rFonts w:ascii="Times New Roman" w:hAnsi="Times New Roman"/>
                <w:sz w:val="15"/>
              </w:rPr>
            </w:r>
          </w:p>
          <w:p>
            <w:pPr>
              <w:pStyle w:val="TableParagraph"/>
              <w:widowControl w:val="false"/>
              <w:ind w:left="87" w:right="0" w:hanging="0"/>
              <w:rPr>
                <w:sz w:val="12"/>
              </w:rPr>
            </w:pPr>
            <w:r>
              <w:rPr>
                <w:sz w:val="12"/>
              </w:rPr>
              <w:t>CP</w:t>
            </w:r>
          </w:p>
        </w:tc>
        <w:tc>
          <w:tcPr>
            <w:tcW w:w="1321" w:type="dxa"/>
            <w:tcBorders>
              <w:top w:val="single" w:sz="4" w:space="0" w:color="000000"/>
              <w:bottom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15" w:after="0"/>
              <w:ind w:left="0" w:right="98" w:hanging="0"/>
              <w:jc w:val="right"/>
              <w:rPr>
                <w:sz w:val="14"/>
              </w:rPr>
            </w:pPr>
            <w:r>
              <w:rPr>
                <w:sz w:val="14"/>
              </w:rPr>
              <w:t>-10.414,71</w:t>
            </w:r>
          </w:p>
        </w:tc>
        <w:tc>
          <w:tcPr>
            <w:tcW w:w="59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5" w:right="339" w:firstLine="3"/>
              <w:jc w:val="both"/>
              <w:rPr>
                <w:sz w:val="12"/>
              </w:rPr>
            </w:pPr>
            <w:r>
              <w:rPr>
                <w:sz w:val="12"/>
              </w:rPr>
              <w:t>EP</w:t>
            </w:r>
            <w:r>
              <w:rPr>
                <w:spacing w:val="-31"/>
                <w:sz w:val="12"/>
              </w:rPr>
              <w:t xml:space="preserve"> </w:t>
            </w:r>
            <w:r>
              <w:rPr>
                <w:sz w:val="12"/>
              </w:rPr>
              <w:t>EC</w:t>
            </w:r>
            <w:r>
              <w:rPr>
                <w:spacing w:val="-31"/>
                <w:sz w:val="12"/>
              </w:rPr>
              <w:t xml:space="preserve"> </w:t>
            </w:r>
            <w:r>
              <w:rPr>
                <w:sz w:val="12"/>
              </w:rPr>
              <w:t>TR</w:t>
            </w:r>
          </w:p>
        </w:tc>
        <w:tc>
          <w:tcPr>
            <w:tcW w:w="1335" w:type="dxa"/>
            <w:tcBorders>
              <w:top w:val="single" w:sz="4" w:space="0" w:color="000000"/>
              <w:bottom w:val="single" w:sz="4" w:space="0" w:color="000000"/>
              <w:right w:val="single" w:sz="4" w:space="0" w:color="000000"/>
            </w:tcBorders>
          </w:tcPr>
          <w:p>
            <w:pPr>
              <w:pStyle w:val="TableParagraph"/>
              <w:widowControl w:val="false"/>
              <w:spacing w:before="138" w:after="0"/>
              <w:ind w:left="0" w:right="97" w:hanging="0"/>
              <w:jc w:val="right"/>
              <w:rPr>
                <w:sz w:val="14"/>
              </w:rPr>
            </w:pPr>
            <w:r>
              <w:rPr>
                <w:sz w:val="14"/>
              </w:rPr>
              <w:t>0,00</w:t>
            </w:r>
          </w:p>
          <w:p>
            <w:pPr>
              <w:pStyle w:val="TableParagraph"/>
              <w:widowControl w:val="false"/>
              <w:ind w:left="0" w:right="97" w:hanging="0"/>
              <w:jc w:val="right"/>
              <w:rPr>
                <w:sz w:val="14"/>
              </w:rPr>
            </w:pPr>
            <w:r>
              <w:rPr>
                <w:sz w:val="14"/>
              </w:rPr>
              <w:t>131,83</w:t>
            </w:r>
          </w:p>
          <w:p>
            <w:pPr>
              <w:pStyle w:val="TableParagraph"/>
              <w:widowControl w:val="false"/>
              <w:spacing w:lineRule="exact" w:line="141"/>
              <w:ind w:left="0" w:right="97" w:hanging="0"/>
              <w:jc w:val="right"/>
              <w:rPr>
                <w:sz w:val="14"/>
              </w:rPr>
            </w:pPr>
            <w:r>
              <w:rPr>
                <w:sz w:val="14"/>
              </w:rPr>
              <w:t>131,83</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2</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Trasferimenti</w:t>
            </w:r>
            <w:r>
              <w:rPr>
                <w:rFonts w:ascii="Arial" w:hAnsi="Arial"/>
                <w:b/>
                <w:spacing w:val="-7"/>
                <w:sz w:val="12"/>
              </w:rPr>
              <w:t xml:space="preserve"> </w:t>
            </w:r>
            <w:r>
              <w:rPr>
                <w:rFonts w:ascii="Arial" w:hAnsi="Arial"/>
                <w:b/>
                <w:sz w:val="12"/>
              </w:rPr>
              <w:t>correnti</w:t>
            </w:r>
          </w:p>
        </w:tc>
        <w:tc>
          <w:tcPr>
            <w:tcW w:w="593"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5"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7.992.423,71</w:t>
            </w:r>
          </w:p>
        </w:tc>
        <w:tc>
          <w:tcPr>
            <w:tcW w:w="63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296"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1.498.009,42</w:t>
            </w:r>
          </w:p>
        </w:tc>
        <w:tc>
          <w:tcPr>
            <w:tcW w:w="570"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8"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6" w:hanging="0"/>
              <w:jc w:val="right"/>
              <w:rPr>
                <w:sz w:val="14"/>
              </w:rPr>
            </w:pPr>
            <w:r>
              <w:rPr>
                <w:sz w:val="14"/>
              </w:rPr>
              <w:t>-955.201,16</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8"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6" w:hanging="0"/>
              <w:jc w:val="right"/>
              <w:rPr>
                <w:sz w:val="14"/>
              </w:rPr>
            </w:pPr>
            <w:r>
              <w:rPr>
                <w:sz w:val="14"/>
              </w:rPr>
              <w:t>5.539.213,13</w:t>
            </w:r>
          </w:p>
        </w:tc>
      </w:tr>
      <w:tr>
        <w:trPr>
          <w:trHeight w:val="161"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tcPr>
          <w:p>
            <w:pPr>
              <w:pStyle w:val="TableParagraph"/>
              <w:widowControl w:val="false"/>
              <w:spacing w:lineRule="exact" w:line="136"/>
              <w:ind w:left="91" w:right="0" w:hanging="0"/>
              <w:rPr>
                <w:sz w:val="12"/>
              </w:rPr>
            </w:pPr>
            <w:r>
              <w:rPr>
                <w:sz w:val="12"/>
              </w:rPr>
              <w:t>CP</w:t>
            </w:r>
          </w:p>
        </w:tc>
        <w:tc>
          <w:tcPr>
            <w:tcW w:w="1335" w:type="dxa"/>
            <w:tcBorders/>
          </w:tcPr>
          <w:p>
            <w:pPr>
              <w:pStyle w:val="TableParagraph"/>
              <w:widowControl w:val="false"/>
              <w:spacing w:lineRule="exact" w:line="141"/>
              <w:ind w:left="0" w:right="93" w:hanging="0"/>
              <w:jc w:val="right"/>
              <w:rPr>
                <w:sz w:val="14"/>
              </w:rPr>
            </w:pPr>
            <w:r>
              <w:rPr>
                <w:sz w:val="14"/>
              </w:rPr>
              <w:t>8.173.440,16</w:t>
            </w:r>
          </w:p>
        </w:tc>
        <w:tc>
          <w:tcPr>
            <w:tcW w:w="634" w:type="dxa"/>
            <w:tcBorders/>
          </w:tcPr>
          <w:p>
            <w:pPr>
              <w:pStyle w:val="TableParagraph"/>
              <w:widowControl w:val="false"/>
              <w:spacing w:lineRule="exact" w:line="131" w:before="9" w:after="0"/>
              <w:ind w:left="87" w:right="0" w:hanging="0"/>
              <w:rPr>
                <w:sz w:val="12"/>
              </w:rPr>
            </w:pPr>
            <w:r>
              <w:rPr>
                <w:sz w:val="12"/>
              </w:rPr>
              <w:t>RC</w:t>
            </w:r>
          </w:p>
        </w:tc>
        <w:tc>
          <w:tcPr>
            <w:tcW w:w="1296" w:type="dxa"/>
            <w:tcBorders/>
          </w:tcPr>
          <w:p>
            <w:pPr>
              <w:pStyle w:val="TableParagraph"/>
              <w:widowControl w:val="false"/>
              <w:spacing w:lineRule="exact" w:line="141"/>
              <w:ind w:left="0" w:right="95" w:hanging="0"/>
              <w:jc w:val="right"/>
              <w:rPr>
                <w:sz w:val="14"/>
              </w:rPr>
            </w:pPr>
            <w:r>
              <w:rPr>
                <w:sz w:val="14"/>
              </w:rPr>
              <w:t>4.529.489,54</w:t>
            </w:r>
          </w:p>
        </w:tc>
        <w:tc>
          <w:tcPr>
            <w:tcW w:w="570" w:type="dxa"/>
            <w:tcBorders/>
          </w:tcPr>
          <w:p>
            <w:pPr>
              <w:pStyle w:val="TableParagraph"/>
              <w:widowControl w:val="false"/>
              <w:spacing w:lineRule="exact" w:line="136"/>
              <w:ind w:left="131" w:right="0" w:hanging="0"/>
              <w:rPr>
                <w:sz w:val="12"/>
              </w:rPr>
            </w:pPr>
            <w:r>
              <w:rPr>
                <w:sz w:val="12"/>
              </w:rPr>
              <w:t>A</w:t>
            </w:r>
          </w:p>
        </w:tc>
        <w:tc>
          <w:tcPr>
            <w:tcW w:w="1357" w:type="dxa"/>
            <w:tcBorders/>
          </w:tcPr>
          <w:p>
            <w:pPr>
              <w:pStyle w:val="TableParagraph"/>
              <w:widowControl w:val="false"/>
              <w:spacing w:lineRule="exact" w:line="141"/>
              <w:ind w:left="0" w:right="96" w:hanging="0"/>
              <w:jc w:val="right"/>
              <w:rPr>
                <w:sz w:val="14"/>
              </w:rPr>
            </w:pPr>
            <w:r>
              <w:rPr>
                <w:sz w:val="14"/>
              </w:rPr>
              <w:t>7.781.129,55</w:t>
            </w:r>
          </w:p>
        </w:tc>
        <w:tc>
          <w:tcPr>
            <w:tcW w:w="609" w:type="dxa"/>
            <w:tcBorders/>
          </w:tcPr>
          <w:p>
            <w:pPr>
              <w:pStyle w:val="TableParagraph"/>
              <w:widowControl w:val="false"/>
              <w:spacing w:lineRule="exact" w:line="131" w:before="9" w:after="0"/>
              <w:ind w:left="87" w:right="0" w:hanging="0"/>
              <w:rPr>
                <w:sz w:val="12"/>
              </w:rPr>
            </w:pPr>
            <w:r>
              <w:rPr>
                <w:sz w:val="12"/>
              </w:rPr>
              <w:t>CP</w:t>
            </w:r>
          </w:p>
        </w:tc>
        <w:tc>
          <w:tcPr>
            <w:tcW w:w="1321" w:type="dxa"/>
            <w:tcBorders/>
          </w:tcPr>
          <w:p>
            <w:pPr>
              <w:pStyle w:val="TableParagraph"/>
              <w:widowControl w:val="false"/>
              <w:spacing w:lineRule="exact" w:line="141"/>
              <w:ind w:left="0" w:right="98" w:hanging="0"/>
              <w:jc w:val="right"/>
              <w:rPr>
                <w:sz w:val="14"/>
              </w:rPr>
            </w:pPr>
            <w:r>
              <w:rPr>
                <w:sz w:val="14"/>
              </w:rPr>
              <w:t>-392.310,61</w:t>
            </w:r>
          </w:p>
        </w:tc>
        <w:tc>
          <w:tcPr>
            <w:tcW w:w="594" w:type="dxa"/>
            <w:tcBorders/>
          </w:tcPr>
          <w:p>
            <w:pPr>
              <w:pStyle w:val="TableParagraph"/>
              <w:widowControl w:val="false"/>
              <w:spacing w:lineRule="exact" w:line="131" w:before="9" w:after="0"/>
              <w:ind w:left="85"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6" w:hanging="0"/>
              <w:jc w:val="right"/>
              <w:rPr>
                <w:sz w:val="14"/>
              </w:rPr>
            </w:pPr>
            <w:r>
              <w:rPr>
                <w:sz w:val="14"/>
              </w:rPr>
              <w:t>3.251.640,01</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5" w:type="dxa"/>
            <w:tcBorders>
              <w:bottom w:val="single" w:sz="4" w:space="0" w:color="000000"/>
            </w:tcBorders>
          </w:tcPr>
          <w:p>
            <w:pPr>
              <w:pStyle w:val="TableParagraph"/>
              <w:widowControl w:val="false"/>
              <w:spacing w:lineRule="exact" w:line="139"/>
              <w:ind w:left="0" w:right="93" w:hanging="0"/>
              <w:jc w:val="right"/>
              <w:rPr>
                <w:sz w:val="14"/>
              </w:rPr>
            </w:pPr>
            <w:r>
              <w:rPr>
                <w:sz w:val="14"/>
              </w:rPr>
              <w:t>16.165.863,87</w:t>
            </w:r>
          </w:p>
        </w:tc>
        <w:tc>
          <w:tcPr>
            <w:tcW w:w="634"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296" w:type="dxa"/>
            <w:tcBorders>
              <w:bottom w:val="single" w:sz="4" w:space="0" w:color="000000"/>
            </w:tcBorders>
          </w:tcPr>
          <w:p>
            <w:pPr>
              <w:pStyle w:val="TableParagraph"/>
              <w:widowControl w:val="false"/>
              <w:spacing w:lineRule="exact" w:line="139"/>
              <w:ind w:left="0" w:right="95" w:hanging="0"/>
              <w:jc w:val="right"/>
              <w:rPr>
                <w:sz w:val="14"/>
              </w:rPr>
            </w:pPr>
            <w:r>
              <w:rPr>
                <w:sz w:val="14"/>
              </w:rPr>
              <w:t>6.027.498,96</w:t>
            </w:r>
          </w:p>
        </w:tc>
        <w:tc>
          <w:tcPr>
            <w:tcW w:w="570" w:type="dxa"/>
            <w:tcBorders>
              <w:bottom w:val="single" w:sz="4" w:space="0" w:color="000000"/>
            </w:tcBorders>
          </w:tcPr>
          <w:p>
            <w:pPr>
              <w:pStyle w:val="TableParagraph"/>
              <w:widowControl w:val="false"/>
              <w:spacing w:lineRule="exact" w:line="136"/>
              <w:ind w:left="88"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6" w:hanging="0"/>
              <w:jc w:val="right"/>
              <w:rPr>
                <w:sz w:val="14"/>
              </w:rPr>
            </w:pPr>
            <w:r>
              <w:rPr>
                <w:sz w:val="14"/>
              </w:rPr>
              <w:t>-10.138.364,91</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89"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6" w:hanging="0"/>
              <w:jc w:val="right"/>
              <w:rPr>
                <w:sz w:val="14"/>
              </w:rPr>
            </w:pPr>
            <w:r>
              <w:rPr>
                <w:sz w:val="14"/>
              </w:rPr>
              <w:t>8.790.853,14</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3</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4"/>
                <w:sz w:val="12"/>
              </w:rPr>
              <w:t xml:space="preserve"> </w:t>
            </w:r>
            <w:r>
              <w:rPr>
                <w:rFonts w:ascii="Arial" w:hAnsi="Arial"/>
                <w:b/>
                <w:sz w:val="12"/>
              </w:rPr>
              <w:t>extratributarie</w:t>
            </w:r>
          </w:p>
        </w:tc>
        <w:tc>
          <w:tcPr>
            <w:tcW w:w="593"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5"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2.416.632,89</w:t>
            </w:r>
          </w:p>
        </w:tc>
        <w:tc>
          <w:tcPr>
            <w:tcW w:w="63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296"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355.597,92</w:t>
            </w:r>
          </w:p>
        </w:tc>
        <w:tc>
          <w:tcPr>
            <w:tcW w:w="570"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8"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6" w:hanging="0"/>
              <w:jc w:val="right"/>
              <w:rPr>
                <w:sz w:val="14"/>
              </w:rPr>
            </w:pPr>
            <w:r>
              <w:rPr>
                <w:sz w:val="14"/>
              </w:rPr>
              <w:t>-4.400,00</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8"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6" w:hanging="0"/>
              <w:jc w:val="right"/>
              <w:rPr>
                <w:sz w:val="14"/>
              </w:rPr>
            </w:pPr>
            <w:r>
              <w:rPr>
                <w:sz w:val="14"/>
              </w:rPr>
              <w:t>2.056.634,97</w:t>
            </w:r>
          </w:p>
        </w:tc>
      </w:tr>
      <w:tr>
        <w:trPr>
          <w:trHeight w:val="161"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tcPr>
          <w:p>
            <w:pPr>
              <w:pStyle w:val="TableParagraph"/>
              <w:widowControl w:val="false"/>
              <w:spacing w:lineRule="exact" w:line="136"/>
              <w:ind w:left="91" w:right="0" w:hanging="0"/>
              <w:rPr>
                <w:sz w:val="12"/>
              </w:rPr>
            </w:pPr>
            <w:r>
              <w:rPr>
                <w:sz w:val="12"/>
              </w:rPr>
              <w:t>CP</w:t>
            </w:r>
          </w:p>
        </w:tc>
        <w:tc>
          <w:tcPr>
            <w:tcW w:w="1335" w:type="dxa"/>
            <w:tcBorders/>
          </w:tcPr>
          <w:p>
            <w:pPr>
              <w:pStyle w:val="TableParagraph"/>
              <w:widowControl w:val="false"/>
              <w:spacing w:lineRule="exact" w:line="141"/>
              <w:ind w:left="0" w:right="93" w:hanging="0"/>
              <w:jc w:val="right"/>
              <w:rPr>
                <w:sz w:val="14"/>
              </w:rPr>
            </w:pPr>
            <w:r>
              <w:rPr>
                <w:sz w:val="14"/>
              </w:rPr>
              <w:t>1.214.783,90</w:t>
            </w:r>
          </w:p>
        </w:tc>
        <w:tc>
          <w:tcPr>
            <w:tcW w:w="634" w:type="dxa"/>
            <w:tcBorders/>
          </w:tcPr>
          <w:p>
            <w:pPr>
              <w:pStyle w:val="TableParagraph"/>
              <w:widowControl w:val="false"/>
              <w:spacing w:lineRule="exact" w:line="131" w:before="9" w:after="0"/>
              <w:ind w:left="87" w:right="0" w:hanging="0"/>
              <w:rPr>
                <w:sz w:val="12"/>
              </w:rPr>
            </w:pPr>
            <w:r>
              <w:rPr>
                <w:sz w:val="12"/>
              </w:rPr>
              <w:t>RC</w:t>
            </w:r>
          </w:p>
        </w:tc>
        <w:tc>
          <w:tcPr>
            <w:tcW w:w="1296" w:type="dxa"/>
            <w:tcBorders/>
          </w:tcPr>
          <w:p>
            <w:pPr>
              <w:pStyle w:val="TableParagraph"/>
              <w:widowControl w:val="false"/>
              <w:spacing w:lineRule="exact" w:line="141"/>
              <w:ind w:left="0" w:right="95" w:hanging="0"/>
              <w:jc w:val="right"/>
              <w:rPr>
                <w:sz w:val="14"/>
              </w:rPr>
            </w:pPr>
            <w:r>
              <w:rPr>
                <w:sz w:val="14"/>
              </w:rPr>
              <w:t>647.075,68</w:t>
            </w:r>
          </w:p>
        </w:tc>
        <w:tc>
          <w:tcPr>
            <w:tcW w:w="570" w:type="dxa"/>
            <w:tcBorders/>
          </w:tcPr>
          <w:p>
            <w:pPr>
              <w:pStyle w:val="TableParagraph"/>
              <w:widowControl w:val="false"/>
              <w:spacing w:lineRule="exact" w:line="136"/>
              <w:ind w:left="131" w:right="0" w:hanging="0"/>
              <w:rPr>
                <w:sz w:val="12"/>
              </w:rPr>
            </w:pPr>
            <w:r>
              <w:rPr>
                <w:sz w:val="12"/>
              </w:rPr>
              <w:t>A</w:t>
            </w:r>
          </w:p>
        </w:tc>
        <w:tc>
          <w:tcPr>
            <w:tcW w:w="1357" w:type="dxa"/>
            <w:tcBorders/>
          </w:tcPr>
          <w:p>
            <w:pPr>
              <w:pStyle w:val="TableParagraph"/>
              <w:widowControl w:val="false"/>
              <w:spacing w:lineRule="exact" w:line="141"/>
              <w:ind w:left="0" w:right="96" w:hanging="0"/>
              <w:jc w:val="right"/>
              <w:rPr>
                <w:sz w:val="14"/>
              </w:rPr>
            </w:pPr>
            <w:r>
              <w:rPr>
                <w:sz w:val="14"/>
              </w:rPr>
              <w:t>936.868,55</w:t>
            </w:r>
          </w:p>
        </w:tc>
        <w:tc>
          <w:tcPr>
            <w:tcW w:w="609" w:type="dxa"/>
            <w:tcBorders/>
          </w:tcPr>
          <w:p>
            <w:pPr>
              <w:pStyle w:val="TableParagraph"/>
              <w:widowControl w:val="false"/>
              <w:spacing w:lineRule="exact" w:line="131" w:before="9" w:after="0"/>
              <w:ind w:left="87" w:right="0" w:hanging="0"/>
              <w:rPr>
                <w:sz w:val="12"/>
              </w:rPr>
            </w:pPr>
            <w:r>
              <w:rPr>
                <w:sz w:val="12"/>
              </w:rPr>
              <w:t>CP</w:t>
            </w:r>
          </w:p>
        </w:tc>
        <w:tc>
          <w:tcPr>
            <w:tcW w:w="1321" w:type="dxa"/>
            <w:tcBorders/>
          </w:tcPr>
          <w:p>
            <w:pPr>
              <w:pStyle w:val="TableParagraph"/>
              <w:widowControl w:val="false"/>
              <w:spacing w:lineRule="exact" w:line="141"/>
              <w:ind w:left="0" w:right="98" w:hanging="0"/>
              <w:jc w:val="right"/>
              <w:rPr>
                <w:sz w:val="14"/>
              </w:rPr>
            </w:pPr>
            <w:r>
              <w:rPr>
                <w:sz w:val="14"/>
              </w:rPr>
              <w:t>-277.915,35</w:t>
            </w:r>
          </w:p>
        </w:tc>
        <w:tc>
          <w:tcPr>
            <w:tcW w:w="594" w:type="dxa"/>
            <w:tcBorders/>
          </w:tcPr>
          <w:p>
            <w:pPr>
              <w:pStyle w:val="TableParagraph"/>
              <w:widowControl w:val="false"/>
              <w:spacing w:lineRule="exact" w:line="131" w:before="9" w:after="0"/>
              <w:ind w:left="85"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6" w:hanging="0"/>
              <w:jc w:val="right"/>
              <w:rPr>
                <w:sz w:val="14"/>
              </w:rPr>
            </w:pPr>
            <w:r>
              <w:rPr>
                <w:sz w:val="14"/>
              </w:rPr>
              <w:t>289.792,87</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5" w:type="dxa"/>
            <w:tcBorders>
              <w:bottom w:val="single" w:sz="4" w:space="0" w:color="000000"/>
            </w:tcBorders>
          </w:tcPr>
          <w:p>
            <w:pPr>
              <w:pStyle w:val="TableParagraph"/>
              <w:widowControl w:val="false"/>
              <w:spacing w:lineRule="exact" w:line="139"/>
              <w:ind w:left="0" w:right="93" w:hanging="0"/>
              <w:jc w:val="right"/>
              <w:rPr>
                <w:sz w:val="14"/>
              </w:rPr>
            </w:pPr>
            <w:r>
              <w:rPr>
                <w:sz w:val="14"/>
              </w:rPr>
              <w:t>3.631.416,79</w:t>
            </w:r>
          </w:p>
        </w:tc>
        <w:tc>
          <w:tcPr>
            <w:tcW w:w="634"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296" w:type="dxa"/>
            <w:tcBorders>
              <w:bottom w:val="single" w:sz="4" w:space="0" w:color="000000"/>
            </w:tcBorders>
          </w:tcPr>
          <w:p>
            <w:pPr>
              <w:pStyle w:val="TableParagraph"/>
              <w:widowControl w:val="false"/>
              <w:spacing w:lineRule="exact" w:line="139"/>
              <w:ind w:left="0" w:right="95" w:hanging="0"/>
              <w:jc w:val="right"/>
              <w:rPr>
                <w:sz w:val="14"/>
              </w:rPr>
            </w:pPr>
            <w:r>
              <w:rPr>
                <w:sz w:val="14"/>
              </w:rPr>
              <w:t>1.002.673,60</w:t>
            </w:r>
          </w:p>
        </w:tc>
        <w:tc>
          <w:tcPr>
            <w:tcW w:w="570" w:type="dxa"/>
            <w:tcBorders>
              <w:bottom w:val="single" w:sz="4" w:space="0" w:color="000000"/>
            </w:tcBorders>
          </w:tcPr>
          <w:p>
            <w:pPr>
              <w:pStyle w:val="TableParagraph"/>
              <w:widowControl w:val="false"/>
              <w:spacing w:lineRule="exact" w:line="136"/>
              <w:ind w:left="88"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6" w:hanging="0"/>
              <w:jc w:val="right"/>
              <w:rPr>
                <w:sz w:val="14"/>
              </w:rPr>
            </w:pPr>
            <w:r>
              <w:rPr>
                <w:sz w:val="14"/>
              </w:rPr>
              <w:t>-2.628.743,19</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89"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6" w:hanging="0"/>
              <w:jc w:val="right"/>
              <w:rPr>
                <w:sz w:val="14"/>
              </w:rPr>
            </w:pPr>
            <w:r>
              <w:rPr>
                <w:sz w:val="14"/>
              </w:rPr>
              <w:t>2.346.427,84</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4</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3"/>
                <w:sz w:val="12"/>
              </w:rPr>
              <w:t xml:space="preserve"> </w:t>
            </w:r>
            <w:r>
              <w:rPr>
                <w:rFonts w:ascii="Arial" w:hAnsi="Arial"/>
                <w:b/>
                <w:sz w:val="12"/>
              </w:rPr>
              <w:t>in</w:t>
            </w:r>
            <w:r>
              <w:rPr>
                <w:rFonts w:ascii="Arial" w:hAnsi="Arial"/>
                <w:b/>
                <w:spacing w:val="-3"/>
                <w:sz w:val="12"/>
              </w:rPr>
              <w:t xml:space="preserve"> </w:t>
            </w:r>
            <w:r>
              <w:rPr>
                <w:rFonts w:ascii="Arial" w:hAnsi="Arial"/>
                <w:b/>
                <w:sz w:val="12"/>
              </w:rPr>
              <w:t>conto</w:t>
            </w:r>
            <w:r>
              <w:rPr>
                <w:rFonts w:ascii="Arial" w:hAnsi="Arial"/>
                <w:b/>
                <w:spacing w:val="-4"/>
                <w:sz w:val="12"/>
              </w:rPr>
              <w:t xml:space="preserve"> </w:t>
            </w:r>
            <w:r>
              <w:rPr>
                <w:rFonts w:ascii="Arial" w:hAnsi="Arial"/>
                <w:b/>
                <w:sz w:val="12"/>
              </w:rPr>
              <w:t>capitale</w:t>
            </w:r>
          </w:p>
        </w:tc>
        <w:tc>
          <w:tcPr>
            <w:tcW w:w="593"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5"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2.823.860,58</w:t>
            </w:r>
          </w:p>
        </w:tc>
        <w:tc>
          <w:tcPr>
            <w:tcW w:w="63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296" w:type="dxa"/>
            <w:tcBorders>
              <w:top w:val="single" w:sz="4" w:space="0" w:color="000000"/>
            </w:tcBorders>
          </w:tcPr>
          <w:p>
            <w:pPr>
              <w:pStyle w:val="TableParagraph"/>
              <w:widowControl w:val="false"/>
              <w:spacing w:lineRule="exact" w:line="143" w:before="138" w:after="0"/>
              <w:ind w:left="0" w:right="95" w:hanging="0"/>
              <w:jc w:val="right"/>
              <w:rPr>
                <w:sz w:val="14"/>
              </w:rPr>
            </w:pPr>
            <w:r>
              <w:rPr>
                <w:sz w:val="14"/>
              </w:rPr>
              <w:t>364.717,77</w:t>
            </w:r>
          </w:p>
        </w:tc>
        <w:tc>
          <w:tcPr>
            <w:tcW w:w="570"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8"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6" w:hanging="0"/>
              <w:jc w:val="right"/>
              <w:rPr>
                <w:sz w:val="14"/>
              </w:rPr>
            </w:pPr>
            <w:r>
              <w:rPr>
                <w:sz w:val="14"/>
              </w:rPr>
              <w:t>-9.997,68</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8"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6" w:hanging="0"/>
              <w:jc w:val="right"/>
              <w:rPr>
                <w:sz w:val="14"/>
              </w:rPr>
            </w:pPr>
            <w:r>
              <w:rPr>
                <w:sz w:val="14"/>
              </w:rPr>
              <w:t>2.449.145,13</w:t>
            </w:r>
          </w:p>
        </w:tc>
      </w:tr>
      <w:tr>
        <w:trPr>
          <w:trHeight w:val="160"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tcPr>
          <w:p>
            <w:pPr>
              <w:pStyle w:val="TableParagraph"/>
              <w:widowControl w:val="false"/>
              <w:spacing w:lineRule="exact" w:line="136"/>
              <w:ind w:left="91" w:right="0" w:hanging="0"/>
              <w:rPr>
                <w:sz w:val="12"/>
              </w:rPr>
            </w:pPr>
            <w:r>
              <w:rPr>
                <w:sz w:val="12"/>
              </w:rPr>
              <w:t>CP</w:t>
            </w:r>
          </w:p>
        </w:tc>
        <w:tc>
          <w:tcPr>
            <w:tcW w:w="1335" w:type="dxa"/>
            <w:tcBorders/>
          </w:tcPr>
          <w:p>
            <w:pPr>
              <w:pStyle w:val="TableParagraph"/>
              <w:widowControl w:val="false"/>
              <w:spacing w:lineRule="exact" w:line="141"/>
              <w:ind w:left="0" w:right="93" w:hanging="0"/>
              <w:jc w:val="right"/>
              <w:rPr>
                <w:sz w:val="14"/>
              </w:rPr>
            </w:pPr>
            <w:r>
              <w:rPr>
                <w:sz w:val="14"/>
              </w:rPr>
              <w:t>2.220.419,02</w:t>
            </w:r>
          </w:p>
        </w:tc>
        <w:tc>
          <w:tcPr>
            <w:tcW w:w="634" w:type="dxa"/>
            <w:tcBorders/>
          </w:tcPr>
          <w:p>
            <w:pPr>
              <w:pStyle w:val="TableParagraph"/>
              <w:widowControl w:val="false"/>
              <w:spacing w:lineRule="exact" w:line="131" w:before="9" w:after="0"/>
              <w:ind w:left="87" w:right="0" w:hanging="0"/>
              <w:rPr>
                <w:sz w:val="12"/>
              </w:rPr>
            </w:pPr>
            <w:r>
              <w:rPr>
                <w:sz w:val="12"/>
              </w:rPr>
              <w:t>RC</w:t>
            </w:r>
          </w:p>
        </w:tc>
        <w:tc>
          <w:tcPr>
            <w:tcW w:w="1296" w:type="dxa"/>
            <w:tcBorders/>
          </w:tcPr>
          <w:p>
            <w:pPr>
              <w:pStyle w:val="TableParagraph"/>
              <w:widowControl w:val="false"/>
              <w:spacing w:lineRule="exact" w:line="141"/>
              <w:ind w:left="0" w:right="95" w:hanging="0"/>
              <w:jc w:val="right"/>
              <w:rPr>
                <w:sz w:val="14"/>
              </w:rPr>
            </w:pPr>
            <w:r>
              <w:rPr>
                <w:sz w:val="14"/>
              </w:rPr>
              <w:t>448.400,00</w:t>
            </w:r>
          </w:p>
        </w:tc>
        <w:tc>
          <w:tcPr>
            <w:tcW w:w="570" w:type="dxa"/>
            <w:tcBorders/>
          </w:tcPr>
          <w:p>
            <w:pPr>
              <w:pStyle w:val="TableParagraph"/>
              <w:widowControl w:val="false"/>
              <w:spacing w:lineRule="exact" w:line="136"/>
              <w:ind w:left="131" w:right="0" w:hanging="0"/>
              <w:rPr>
                <w:sz w:val="12"/>
              </w:rPr>
            </w:pPr>
            <w:r>
              <w:rPr>
                <w:sz w:val="12"/>
              </w:rPr>
              <w:t>A</w:t>
            </w:r>
          </w:p>
        </w:tc>
        <w:tc>
          <w:tcPr>
            <w:tcW w:w="1357" w:type="dxa"/>
            <w:tcBorders/>
          </w:tcPr>
          <w:p>
            <w:pPr>
              <w:pStyle w:val="TableParagraph"/>
              <w:widowControl w:val="false"/>
              <w:spacing w:lineRule="exact" w:line="141"/>
              <w:ind w:left="0" w:right="96" w:hanging="0"/>
              <w:jc w:val="right"/>
              <w:rPr>
                <w:sz w:val="14"/>
              </w:rPr>
            </w:pPr>
            <w:r>
              <w:rPr>
                <w:sz w:val="14"/>
              </w:rPr>
              <w:t>1.457.710,83</w:t>
            </w:r>
          </w:p>
        </w:tc>
        <w:tc>
          <w:tcPr>
            <w:tcW w:w="609" w:type="dxa"/>
            <w:tcBorders/>
          </w:tcPr>
          <w:p>
            <w:pPr>
              <w:pStyle w:val="TableParagraph"/>
              <w:widowControl w:val="false"/>
              <w:spacing w:lineRule="exact" w:line="131" w:before="9" w:after="0"/>
              <w:ind w:left="87" w:right="0" w:hanging="0"/>
              <w:rPr>
                <w:sz w:val="12"/>
              </w:rPr>
            </w:pPr>
            <w:r>
              <w:rPr>
                <w:sz w:val="12"/>
              </w:rPr>
              <w:t>CP</w:t>
            </w:r>
          </w:p>
        </w:tc>
        <w:tc>
          <w:tcPr>
            <w:tcW w:w="1321" w:type="dxa"/>
            <w:tcBorders/>
          </w:tcPr>
          <w:p>
            <w:pPr>
              <w:pStyle w:val="TableParagraph"/>
              <w:widowControl w:val="false"/>
              <w:spacing w:lineRule="exact" w:line="141"/>
              <w:ind w:left="0" w:right="98" w:hanging="0"/>
              <w:jc w:val="right"/>
              <w:rPr>
                <w:sz w:val="14"/>
              </w:rPr>
            </w:pPr>
            <w:r>
              <w:rPr>
                <w:sz w:val="14"/>
              </w:rPr>
              <w:t>-762.708,19</w:t>
            </w:r>
          </w:p>
        </w:tc>
        <w:tc>
          <w:tcPr>
            <w:tcW w:w="594" w:type="dxa"/>
            <w:tcBorders/>
          </w:tcPr>
          <w:p>
            <w:pPr>
              <w:pStyle w:val="TableParagraph"/>
              <w:widowControl w:val="false"/>
              <w:spacing w:lineRule="exact" w:line="131" w:before="9" w:after="0"/>
              <w:ind w:left="85"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6" w:hanging="0"/>
              <w:jc w:val="right"/>
              <w:rPr>
                <w:sz w:val="14"/>
              </w:rPr>
            </w:pPr>
            <w:r>
              <w:rPr>
                <w:sz w:val="14"/>
              </w:rPr>
              <w:t>1.009.310,83</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5" w:type="dxa"/>
            <w:tcBorders>
              <w:bottom w:val="single" w:sz="4" w:space="0" w:color="000000"/>
            </w:tcBorders>
          </w:tcPr>
          <w:p>
            <w:pPr>
              <w:pStyle w:val="TableParagraph"/>
              <w:widowControl w:val="false"/>
              <w:spacing w:lineRule="exact" w:line="139"/>
              <w:ind w:left="0" w:right="93" w:hanging="0"/>
              <w:jc w:val="right"/>
              <w:rPr>
                <w:sz w:val="14"/>
              </w:rPr>
            </w:pPr>
            <w:r>
              <w:rPr>
                <w:sz w:val="14"/>
              </w:rPr>
              <w:t>5.050.987,42</w:t>
            </w:r>
          </w:p>
        </w:tc>
        <w:tc>
          <w:tcPr>
            <w:tcW w:w="634"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296" w:type="dxa"/>
            <w:tcBorders>
              <w:bottom w:val="single" w:sz="4" w:space="0" w:color="000000"/>
            </w:tcBorders>
          </w:tcPr>
          <w:p>
            <w:pPr>
              <w:pStyle w:val="TableParagraph"/>
              <w:widowControl w:val="false"/>
              <w:spacing w:lineRule="exact" w:line="139"/>
              <w:ind w:left="0" w:right="95" w:hanging="0"/>
              <w:jc w:val="right"/>
              <w:rPr>
                <w:sz w:val="14"/>
              </w:rPr>
            </w:pPr>
            <w:r>
              <w:rPr>
                <w:sz w:val="14"/>
              </w:rPr>
              <w:t>813.117,77</w:t>
            </w:r>
          </w:p>
        </w:tc>
        <w:tc>
          <w:tcPr>
            <w:tcW w:w="570" w:type="dxa"/>
            <w:tcBorders>
              <w:bottom w:val="single" w:sz="4" w:space="0" w:color="000000"/>
            </w:tcBorders>
          </w:tcPr>
          <w:p>
            <w:pPr>
              <w:pStyle w:val="TableParagraph"/>
              <w:widowControl w:val="false"/>
              <w:spacing w:lineRule="exact" w:line="136"/>
              <w:ind w:left="88"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6" w:hanging="0"/>
              <w:jc w:val="right"/>
              <w:rPr>
                <w:sz w:val="14"/>
              </w:rPr>
            </w:pPr>
            <w:r>
              <w:rPr>
                <w:sz w:val="14"/>
              </w:rPr>
              <w:t>-4.237.869,65</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89"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6" w:hanging="0"/>
              <w:jc w:val="right"/>
              <w:rPr>
                <w:sz w:val="14"/>
              </w:rPr>
            </w:pPr>
            <w:r>
              <w:rPr>
                <w:sz w:val="14"/>
              </w:rPr>
              <w:t>3.458.455,96</w:t>
            </w:r>
          </w:p>
        </w:tc>
      </w:tr>
      <w:tr>
        <w:trPr>
          <w:trHeight w:val="621" w:hRule="atLeast"/>
        </w:trPr>
        <w:tc>
          <w:tcPr>
            <w:tcW w:w="1133"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5</w:t>
            </w:r>
          </w:p>
        </w:tc>
        <w:tc>
          <w:tcPr>
            <w:tcW w:w="3786"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3"/>
                <w:sz w:val="12"/>
              </w:rPr>
              <w:t xml:space="preserve"> </w:t>
            </w:r>
            <w:r>
              <w:rPr>
                <w:rFonts w:ascii="Arial" w:hAnsi="Arial"/>
                <w:b/>
                <w:sz w:val="12"/>
              </w:rPr>
              <w:t>da</w:t>
            </w:r>
            <w:r>
              <w:rPr>
                <w:rFonts w:ascii="Arial" w:hAnsi="Arial"/>
                <w:b/>
                <w:spacing w:val="-2"/>
                <w:sz w:val="12"/>
              </w:rPr>
              <w:t xml:space="preserve"> </w:t>
            </w:r>
            <w:r>
              <w:rPr>
                <w:rFonts w:ascii="Arial" w:hAnsi="Arial"/>
                <w:b/>
                <w:sz w:val="12"/>
              </w:rPr>
              <w:t>riduzione</w:t>
            </w:r>
            <w:r>
              <w:rPr>
                <w:rFonts w:ascii="Arial" w:hAnsi="Arial"/>
                <w:b/>
                <w:spacing w:val="-3"/>
                <w:sz w:val="12"/>
              </w:rPr>
              <w:t xml:space="preserve"> </w:t>
            </w:r>
            <w:r>
              <w:rPr>
                <w:rFonts w:ascii="Arial" w:hAnsi="Arial"/>
                <w:b/>
                <w:sz w:val="12"/>
              </w:rPr>
              <w:t>di</w:t>
            </w:r>
            <w:r>
              <w:rPr>
                <w:rFonts w:ascii="Arial" w:hAnsi="Arial"/>
                <w:b/>
                <w:spacing w:val="-2"/>
                <w:sz w:val="12"/>
              </w:rPr>
              <w:t xml:space="preserve"> </w:t>
            </w:r>
            <w:r>
              <w:rPr>
                <w:rFonts w:ascii="Arial" w:hAnsi="Arial"/>
                <w:b/>
                <w:sz w:val="12"/>
              </w:rPr>
              <w:t>attivita`</w:t>
            </w:r>
            <w:r>
              <w:rPr>
                <w:rFonts w:ascii="Arial" w:hAnsi="Arial"/>
                <w:b/>
                <w:spacing w:val="-4"/>
                <w:sz w:val="12"/>
              </w:rPr>
              <w:t xml:space="preserve"> </w:t>
            </w:r>
            <w:r>
              <w:rPr>
                <w:rFonts w:ascii="Arial" w:hAnsi="Arial"/>
                <w:b/>
                <w:sz w:val="12"/>
              </w:rPr>
              <w:t>finanziarie</w:t>
            </w:r>
          </w:p>
        </w:tc>
        <w:tc>
          <w:tcPr>
            <w:tcW w:w="593"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91" w:right="332" w:hanging="0"/>
              <w:jc w:val="both"/>
              <w:rPr>
                <w:sz w:val="12"/>
              </w:rPr>
            </w:pPr>
            <w:r>
              <w:rPr>
                <w:sz w:val="12"/>
              </w:rPr>
              <w:t>RS</w:t>
            </w:r>
            <w:r>
              <w:rPr>
                <w:spacing w:val="-31"/>
                <w:sz w:val="12"/>
              </w:rPr>
              <w:t xml:space="preserve"> </w:t>
            </w:r>
            <w:r>
              <w:rPr>
                <w:sz w:val="12"/>
              </w:rPr>
              <w:t>CP</w:t>
            </w:r>
            <w:r>
              <w:rPr>
                <w:spacing w:val="-31"/>
                <w:sz w:val="12"/>
              </w:rPr>
              <w:t xml:space="preserve"> </w:t>
            </w:r>
            <w:r>
              <w:rPr>
                <w:sz w:val="12"/>
              </w:rPr>
              <w:t>CS</w:t>
            </w:r>
          </w:p>
        </w:tc>
        <w:tc>
          <w:tcPr>
            <w:tcW w:w="1335" w:type="dxa"/>
            <w:tcBorders>
              <w:top w:val="single" w:sz="4" w:space="0" w:color="000000"/>
              <w:bottom w:val="single" w:sz="4" w:space="0" w:color="000000"/>
            </w:tcBorders>
          </w:tcPr>
          <w:p>
            <w:pPr>
              <w:pStyle w:val="TableParagraph"/>
              <w:widowControl w:val="false"/>
              <w:spacing w:before="138" w:after="0"/>
              <w:ind w:left="538" w:right="0" w:hanging="0"/>
              <w:rPr>
                <w:sz w:val="14"/>
              </w:rPr>
            </w:pPr>
            <w:r>
              <w:rPr>
                <w:sz w:val="14"/>
              </w:rPr>
              <w:t>935.326,99</w:t>
            </w:r>
          </w:p>
          <w:p>
            <w:pPr>
              <w:pStyle w:val="TableParagraph"/>
              <w:widowControl w:val="false"/>
              <w:ind w:left="616" w:right="0" w:hanging="0"/>
              <w:rPr>
                <w:sz w:val="14"/>
              </w:rPr>
            </w:pPr>
            <w:r>
              <w:rPr>
                <w:sz w:val="14"/>
              </w:rPr>
              <w:t>57.752,81</w:t>
            </w:r>
          </w:p>
          <w:p>
            <w:pPr>
              <w:pStyle w:val="TableParagraph"/>
              <w:widowControl w:val="false"/>
              <w:spacing w:lineRule="exact" w:line="141"/>
              <w:ind w:left="538" w:right="0" w:hanging="0"/>
              <w:rPr>
                <w:sz w:val="14"/>
              </w:rPr>
            </w:pPr>
            <w:r>
              <w:rPr>
                <w:sz w:val="14"/>
              </w:rPr>
              <w:t>993.079,80</w:t>
            </w:r>
          </w:p>
        </w:tc>
        <w:tc>
          <w:tcPr>
            <w:tcW w:w="63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7" w:right="371" w:hanging="0"/>
              <w:jc w:val="both"/>
              <w:rPr>
                <w:sz w:val="12"/>
              </w:rPr>
            </w:pPr>
            <w:r>
              <w:rPr>
                <w:sz w:val="12"/>
              </w:rPr>
              <w:t>RR</w:t>
            </w:r>
            <w:r>
              <w:rPr>
                <w:spacing w:val="-31"/>
                <w:sz w:val="12"/>
              </w:rPr>
              <w:t xml:space="preserve"> </w:t>
            </w:r>
            <w:r>
              <w:rPr>
                <w:sz w:val="12"/>
              </w:rPr>
              <w:t>RC</w:t>
            </w:r>
            <w:r>
              <w:rPr>
                <w:spacing w:val="-31"/>
                <w:sz w:val="12"/>
              </w:rPr>
              <w:t xml:space="preserve"> </w:t>
            </w:r>
            <w:r>
              <w:rPr>
                <w:sz w:val="12"/>
              </w:rPr>
              <w:t>TR</w:t>
            </w:r>
          </w:p>
        </w:tc>
        <w:tc>
          <w:tcPr>
            <w:tcW w:w="1296" w:type="dxa"/>
            <w:tcBorders>
              <w:top w:val="single" w:sz="4" w:space="0" w:color="000000"/>
              <w:bottom w:val="single" w:sz="4" w:space="0" w:color="000000"/>
            </w:tcBorders>
          </w:tcPr>
          <w:p>
            <w:pPr>
              <w:pStyle w:val="TableParagraph"/>
              <w:widowControl w:val="false"/>
              <w:spacing w:before="138" w:after="0"/>
              <w:ind w:left="0" w:right="96" w:hanging="0"/>
              <w:jc w:val="right"/>
              <w:rPr>
                <w:sz w:val="14"/>
              </w:rPr>
            </w:pPr>
            <w:r>
              <w:rPr>
                <w:sz w:val="14"/>
              </w:rPr>
              <w:t>0,00</w:t>
            </w:r>
          </w:p>
          <w:p>
            <w:pPr>
              <w:pStyle w:val="TableParagraph"/>
              <w:widowControl w:val="false"/>
              <w:ind w:left="0" w:right="96" w:hanging="0"/>
              <w:jc w:val="right"/>
              <w:rPr>
                <w:sz w:val="14"/>
              </w:rPr>
            </w:pPr>
            <w:r>
              <w:rPr>
                <w:sz w:val="14"/>
              </w:rPr>
              <w:t>0,00</w:t>
            </w:r>
          </w:p>
          <w:p>
            <w:pPr>
              <w:pStyle w:val="TableParagraph"/>
              <w:widowControl w:val="false"/>
              <w:spacing w:lineRule="exact" w:line="141"/>
              <w:ind w:left="0" w:right="96" w:hanging="0"/>
              <w:jc w:val="right"/>
              <w:rPr>
                <w:sz w:val="14"/>
              </w:rPr>
            </w:pPr>
            <w:r>
              <w:rPr>
                <w:sz w:val="14"/>
              </w:rPr>
              <w:t>0,00</w:t>
            </w:r>
          </w:p>
        </w:tc>
        <w:tc>
          <w:tcPr>
            <w:tcW w:w="570"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88" w:right="312" w:firstLine="40"/>
              <w:jc w:val="both"/>
              <w:rPr>
                <w:sz w:val="12"/>
              </w:rPr>
            </w:pPr>
            <w:r>
              <w:rPr>
                <w:sz w:val="12"/>
              </w:rPr>
              <w:t>R</w:t>
            </w:r>
            <w:r>
              <w:rPr>
                <w:spacing w:val="1"/>
                <w:sz w:val="12"/>
              </w:rPr>
              <w:t xml:space="preserve"> </w:t>
            </w:r>
            <w:r>
              <w:rPr>
                <w:sz w:val="12"/>
              </w:rPr>
              <w:t>A</w:t>
            </w:r>
            <w:r>
              <w:rPr>
                <w:spacing w:val="1"/>
                <w:sz w:val="12"/>
              </w:rPr>
              <w:t xml:space="preserve"> </w:t>
            </w:r>
            <w:r>
              <w:rPr>
                <w:sz w:val="12"/>
              </w:rPr>
              <w:t>CS</w:t>
            </w:r>
          </w:p>
        </w:tc>
        <w:tc>
          <w:tcPr>
            <w:tcW w:w="1357" w:type="dxa"/>
            <w:tcBorders>
              <w:top w:val="single" w:sz="4" w:space="0" w:color="000000"/>
              <w:bottom w:val="single" w:sz="4" w:space="0" w:color="000000"/>
            </w:tcBorders>
          </w:tcPr>
          <w:p>
            <w:pPr>
              <w:pStyle w:val="TableParagraph"/>
              <w:widowControl w:val="false"/>
              <w:spacing w:before="138" w:after="0"/>
              <w:ind w:left="0" w:right="97" w:hanging="0"/>
              <w:jc w:val="right"/>
              <w:rPr>
                <w:sz w:val="14"/>
              </w:rPr>
            </w:pPr>
            <w:r>
              <w:rPr>
                <w:sz w:val="14"/>
              </w:rPr>
              <w:t>0,00</w:t>
            </w:r>
          </w:p>
          <w:p>
            <w:pPr>
              <w:pStyle w:val="TableParagraph"/>
              <w:widowControl w:val="false"/>
              <w:ind w:left="0" w:right="97" w:hanging="0"/>
              <w:jc w:val="right"/>
              <w:rPr>
                <w:sz w:val="14"/>
              </w:rPr>
            </w:pPr>
            <w:r>
              <w:rPr>
                <w:sz w:val="14"/>
              </w:rPr>
              <w:t>0,00</w:t>
            </w:r>
          </w:p>
          <w:p>
            <w:pPr>
              <w:pStyle w:val="TableParagraph"/>
              <w:widowControl w:val="false"/>
              <w:spacing w:lineRule="exact" w:line="141"/>
              <w:ind w:left="0" w:right="96" w:hanging="0"/>
              <w:jc w:val="right"/>
              <w:rPr>
                <w:sz w:val="14"/>
              </w:rPr>
            </w:pPr>
            <w:r>
              <w:rPr>
                <w:sz w:val="14"/>
              </w:rPr>
              <w:t>-993.079,80</w:t>
            </w:r>
          </w:p>
        </w:tc>
        <w:tc>
          <w:tcPr>
            <w:tcW w:w="609"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rPr>
                <w:rFonts w:ascii="Times New Roman" w:hAnsi="Times New Roman"/>
                <w:sz w:val="15"/>
              </w:rPr>
            </w:pPr>
            <w:r>
              <w:rPr>
                <w:rFonts w:ascii="Times New Roman" w:hAnsi="Times New Roman"/>
                <w:sz w:val="15"/>
              </w:rPr>
            </w:r>
          </w:p>
          <w:p>
            <w:pPr>
              <w:pStyle w:val="TableParagraph"/>
              <w:widowControl w:val="false"/>
              <w:ind w:left="87" w:right="0" w:hanging="0"/>
              <w:rPr>
                <w:sz w:val="12"/>
              </w:rPr>
            </w:pPr>
            <w:r>
              <w:rPr>
                <w:sz w:val="12"/>
              </w:rPr>
              <w:t>CP</w:t>
            </w:r>
          </w:p>
        </w:tc>
        <w:tc>
          <w:tcPr>
            <w:tcW w:w="1321" w:type="dxa"/>
            <w:tcBorders>
              <w:top w:val="single" w:sz="4" w:space="0" w:color="000000"/>
              <w:bottom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15" w:after="0"/>
              <w:ind w:left="0" w:right="98" w:hanging="0"/>
              <w:jc w:val="right"/>
              <w:rPr>
                <w:sz w:val="14"/>
              </w:rPr>
            </w:pPr>
            <w:r>
              <w:rPr>
                <w:sz w:val="14"/>
              </w:rPr>
              <w:t>-57.752,81</w:t>
            </w:r>
          </w:p>
        </w:tc>
        <w:tc>
          <w:tcPr>
            <w:tcW w:w="59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5" w:right="339" w:firstLine="3"/>
              <w:jc w:val="both"/>
              <w:rPr>
                <w:sz w:val="12"/>
              </w:rPr>
            </w:pPr>
            <w:r>
              <w:rPr>
                <w:sz w:val="12"/>
              </w:rPr>
              <w:t>EP</w:t>
            </w:r>
            <w:r>
              <w:rPr>
                <w:spacing w:val="-31"/>
                <w:sz w:val="12"/>
              </w:rPr>
              <w:t xml:space="preserve"> </w:t>
            </w:r>
            <w:r>
              <w:rPr>
                <w:sz w:val="12"/>
              </w:rPr>
              <w:t>EC</w:t>
            </w:r>
            <w:r>
              <w:rPr>
                <w:spacing w:val="-31"/>
                <w:sz w:val="12"/>
              </w:rPr>
              <w:t xml:space="preserve"> </w:t>
            </w:r>
            <w:r>
              <w:rPr>
                <w:sz w:val="12"/>
              </w:rPr>
              <w:t>TR</w:t>
            </w:r>
          </w:p>
        </w:tc>
        <w:tc>
          <w:tcPr>
            <w:tcW w:w="1335" w:type="dxa"/>
            <w:tcBorders>
              <w:top w:val="single" w:sz="4" w:space="0" w:color="000000"/>
              <w:bottom w:val="single" w:sz="4" w:space="0" w:color="000000"/>
              <w:right w:val="single" w:sz="4" w:space="0" w:color="000000"/>
            </w:tcBorders>
          </w:tcPr>
          <w:p>
            <w:pPr>
              <w:pStyle w:val="TableParagraph"/>
              <w:widowControl w:val="false"/>
              <w:spacing w:before="138" w:after="0"/>
              <w:ind w:left="0" w:right="96" w:hanging="0"/>
              <w:jc w:val="right"/>
              <w:rPr>
                <w:sz w:val="14"/>
              </w:rPr>
            </w:pPr>
            <w:r>
              <w:rPr>
                <w:sz w:val="14"/>
              </w:rPr>
              <w:t>935.326,99</w:t>
            </w:r>
          </w:p>
          <w:p>
            <w:pPr>
              <w:pStyle w:val="TableParagraph"/>
              <w:widowControl w:val="false"/>
              <w:ind w:left="0" w:right="97" w:hanging="0"/>
              <w:jc w:val="right"/>
              <w:rPr>
                <w:sz w:val="14"/>
              </w:rPr>
            </w:pPr>
            <w:r>
              <w:rPr>
                <w:sz w:val="14"/>
              </w:rPr>
              <w:t>0,00</w:t>
            </w:r>
          </w:p>
          <w:p>
            <w:pPr>
              <w:pStyle w:val="TableParagraph"/>
              <w:widowControl w:val="false"/>
              <w:spacing w:lineRule="exact" w:line="141"/>
              <w:ind w:left="0" w:right="96" w:hanging="0"/>
              <w:jc w:val="right"/>
              <w:rPr>
                <w:sz w:val="14"/>
              </w:rPr>
            </w:pPr>
            <w:r>
              <w:rPr>
                <w:sz w:val="14"/>
              </w:rPr>
              <w:t>935.326,99</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6</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Accensione</w:t>
            </w:r>
            <w:r>
              <w:rPr>
                <w:rFonts w:ascii="Arial" w:hAnsi="Arial"/>
                <w:b/>
                <w:spacing w:val="-3"/>
                <w:sz w:val="12"/>
              </w:rPr>
              <w:t xml:space="preserve"> </w:t>
            </w:r>
            <w:r>
              <w:rPr>
                <w:rFonts w:ascii="Arial" w:hAnsi="Arial"/>
                <w:b/>
                <w:sz w:val="12"/>
              </w:rPr>
              <w:t>Prestiti</w:t>
            </w:r>
          </w:p>
        </w:tc>
        <w:tc>
          <w:tcPr>
            <w:tcW w:w="593"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5"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143.917,98</w:t>
            </w:r>
          </w:p>
        </w:tc>
        <w:tc>
          <w:tcPr>
            <w:tcW w:w="63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296" w:type="dxa"/>
            <w:tcBorders>
              <w:top w:val="single" w:sz="4" w:space="0" w:color="000000"/>
            </w:tcBorders>
          </w:tcPr>
          <w:p>
            <w:pPr>
              <w:pStyle w:val="TableParagraph"/>
              <w:widowControl w:val="false"/>
              <w:spacing w:lineRule="exact" w:line="143" w:before="138" w:after="0"/>
              <w:ind w:left="0" w:right="96" w:hanging="0"/>
              <w:jc w:val="right"/>
              <w:rPr>
                <w:sz w:val="14"/>
              </w:rPr>
            </w:pPr>
            <w:r>
              <w:rPr>
                <w:sz w:val="14"/>
              </w:rPr>
              <w:t>0,00</w:t>
            </w:r>
          </w:p>
        </w:tc>
        <w:tc>
          <w:tcPr>
            <w:tcW w:w="570"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8"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7" w:hanging="0"/>
              <w:jc w:val="right"/>
              <w:rPr>
                <w:sz w:val="14"/>
              </w:rPr>
            </w:pPr>
            <w:r>
              <w:rPr>
                <w:sz w:val="14"/>
              </w:rPr>
              <w:t>0,00</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8"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6" w:hanging="0"/>
              <w:jc w:val="right"/>
              <w:rPr>
                <w:sz w:val="14"/>
              </w:rPr>
            </w:pPr>
            <w:r>
              <w:rPr>
                <w:sz w:val="14"/>
              </w:rPr>
              <w:t>143.917,98</w:t>
            </w:r>
          </w:p>
        </w:tc>
      </w:tr>
      <w:tr>
        <w:trPr>
          <w:trHeight w:val="161"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tcPr>
          <w:p>
            <w:pPr>
              <w:pStyle w:val="TableParagraph"/>
              <w:widowControl w:val="false"/>
              <w:spacing w:lineRule="exact" w:line="136"/>
              <w:ind w:left="91" w:right="0" w:hanging="0"/>
              <w:rPr>
                <w:sz w:val="12"/>
              </w:rPr>
            </w:pPr>
            <w:r>
              <w:rPr>
                <w:sz w:val="12"/>
              </w:rPr>
              <w:t>CP</w:t>
            </w:r>
          </w:p>
        </w:tc>
        <w:tc>
          <w:tcPr>
            <w:tcW w:w="1335" w:type="dxa"/>
            <w:tcBorders/>
          </w:tcPr>
          <w:p>
            <w:pPr>
              <w:pStyle w:val="TableParagraph"/>
              <w:widowControl w:val="false"/>
              <w:spacing w:lineRule="exact" w:line="141"/>
              <w:ind w:left="0" w:right="94" w:hanging="0"/>
              <w:jc w:val="right"/>
              <w:rPr>
                <w:sz w:val="14"/>
              </w:rPr>
            </w:pPr>
            <w:r>
              <w:rPr>
                <w:sz w:val="14"/>
              </w:rPr>
              <w:t>0,00</w:t>
            </w:r>
          </w:p>
        </w:tc>
        <w:tc>
          <w:tcPr>
            <w:tcW w:w="634" w:type="dxa"/>
            <w:tcBorders/>
          </w:tcPr>
          <w:p>
            <w:pPr>
              <w:pStyle w:val="TableParagraph"/>
              <w:widowControl w:val="false"/>
              <w:spacing w:lineRule="exact" w:line="131" w:before="9" w:after="0"/>
              <w:ind w:left="87" w:right="0" w:hanging="0"/>
              <w:rPr>
                <w:sz w:val="12"/>
              </w:rPr>
            </w:pPr>
            <w:r>
              <w:rPr>
                <w:sz w:val="12"/>
              </w:rPr>
              <w:t>RC</w:t>
            </w:r>
          </w:p>
        </w:tc>
        <w:tc>
          <w:tcPr>
            <w:tcW w:w="1296" w:type="dxa"/>
            <w:tcBorders/>
          </w:tcPr>
          <w:p>
            <w:pPr>
              <w:pStyle w:val="TableParagraph"/>
              <w:widowControl w:val="false"/>
              <w:spacing w:lineRule="exact" w:line="141"/>
              <w:ind w:left="0" w:right="96" w:hanging="0"/>
              <w:jc w:val="right"/>
              <w:rPr>
                <w:sz w:val="14"/>
              </w:rPr>
            </w:pPr>
            <w:r>
              <w:rPr>
                <w:sz w:val="14"/>
              </w:rPr>
              <w:t>0,00</w:t>
            </w:r>
          </w:p>
        </w:tc>
        <w:tc>
          <w:tcPr>
            <w:tcW w:w="570" w:type="dxa"/>
            <w:tcBorders/>
          </w:tcPr>
          <w:p>
            <w:pPr>
              <w:pStyle w:val="TableParagraph"/>
              <w:widowControl w:val="false"/>
              <w:spacing w:lineRule="exact" w:line="136"/>
              <w:ind w:left="131" w:right="0" w:hanging="0"/>
              <w:rPr>
                <w:sz w:val="12"/>
              </w:rPr>
            </w:pPr>
            <w:r>
              <w:rPr>
                <w:sz w:val="12"/>
              </w:rPr>
              <w:t>A</w:t>
            </w:r>
          </w:p>
        </w:tc>
        <w:tc>
          <w:tcPr>
            <w:tcW w:w="1357" w:type="dxa"/>
            <w:tcBorders/>
          </w:tcPr>
          <w:p>
            <w:pPr>
              <w:pStyle w:val="TableParagraph"/>
              <w:widowControl w:val="false"/>
              <w:spacing w:lineRule="exact" w:line="141"/>
              <w:ind w:left="0" w:right="97" w:hanging="0"/>
              <w:jc w:val="right"/>
              <w:rPr>
                <w:sz w:val="14"/>
              </w:rPr>
            </w:pPr>
            <w:r>
              <w:rPr>
                <w:sz w:val="14"/>
              </w:rPr>
              <w:t>0,00</w:t>
            </w:r>
          </w:p>
        </w:tc>
        <w:tc>
          <w:tcPr>
            <w:tcW w:w="609" w:type="dxa"/>
            <w:tcBorders/>
          </w:tcPr>
          <w:p>
            <w:pPr>
              <w:pStyle w:val="TableParagraph"/>
              <w:widowControl w:val="false"/>
              <w:spacing w:lineRule="exact" w:line="131" w:before="9" w:after="0"/>
              <w:ind w:left="87" w:right="0" w:hanging="0"/>
              <w:rPr>
                <w:sz w:val="12"/>
              </w:rPr>
            </w:pPr>
            <w:r>
              <w:rPr>
                <w:sz w:val="12"/>
              </w:rPr>
              <w:t>CP</w:t>
            </w:r>
          </w:p>
        </w:tc>
        <w:tc>
          <w:tcPr>
            <w:tcW w:w="1321" w:type="dxa"/>
            <w:tcBorders/>
          </w:tcPr>
          <w:p>
            <w:pPr>
              <w:pStyle w:val="TableParagraph"/>
              <w:widowControl w:val="false"/>
              <w:spacing w:lineRule="exact" w:line="141"/>
              <w:ind w:left="0" w:right="99" w:hanging="0"/>
              <w:jc w:val="right"/>
              <w:rPr>
                <w:sz w:val="14"/>
              </w:rPr>
            </w:pPr>
            <w:r>
              <w:rPr>
                <w:sz w:val="14"/>
              </w:rPr>
              <w:t>0,00</w:t>
            </w:r>
          </w:p>
        </w:tc>
        <w:tc>
          <w:tcPr>
            <w:tcW w:w="594" w:type="dxa"/>
            <w:tcBorders/>
          </w:tcPr>
          <w:p>
            <w:pPr>
              <w:pStyle w:val="TableParagraph"/>
              <w:widowControl w:val="false"/>
              <w:spacing w:lineRule="exact" w:line="131" w:before="9" w:after="0"/>
              <w:ind w:left="85"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7" w:hanging="0"/>
              <w:jc w:val="right"/>
              <w:rPr>
                <w:sz w:val="14"/>
              </w:rPr>
            </w:pPr>
            <w:r>
              <w:rPr>
                <w:sz w:val="14"/>
              </w:rPr>
              <w:t>0,00</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5" w:type="dxa"/>
            <w:tcBorders>
              <w:bottom w:val="single" w:sz="4" w:space="0" w:color="000000"/>
            </w:tcBorders>
          </w:tcPr>
          <w:p>
            <w:pPr>
              <w:pStyle w:val="TableParagraph"/>
              <w:widowControl w:val="false"/>
              <w:spacing w:lineRule="exact" w:line="139"/>
              <w:ind w:left="0" w:right="93" w:hanging="0"/>
              <w:jc w:val="right"/>
              <w:rPr>
                <w:sz w:val="14"/>
              </w:rPr>
            </w:pPr>
            <w:r>
              <w:rPr>
                <w:sz w:val="14"/>
              </w:rPr>
              <w:t>143.917,98</w:t>
            </w:r>
          </w:p>
        </w:tc>
        <w:tc>
          <w:tcPr>
            <w:tcW w:w="634"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296" w:type="dxa"/>
            <w:tcBorders>
              <w:bottom w:val="single" w:sz="4" w:space="0" w:color="000000"/>
            </w:tcBorders>
          </w:tcPr>
          <w:p>
            <w:pPr>
              <w:pStyle w:val="TableParagraph"/>
              <w:widowControl w:val="false"/>
              <w:spacing w:lineRule="exact" w:line="139"/>
              <w:ind w:left="0" w:right="96" w:hanging="0"/>
              <w:jc w:val="right"/>
              <w:rPr>
                <w:sz w:val="14"/>
              </w:rPr>
            </w:pPr>
            <w:r>
              <w:rPr>
                <w:sz w:val="14"/>
              </w:rPr>
              <w:t>0,00</w:t>
            </w:r>
          </w:p>
        </w:tc>
        <w:tc>
          <w:tcPr>
            <w:tcW w:w="570" w:type="dxa"/>
            <w:tcBorders>
              <w:bottom w:val="single" w:sz="4" w:space="0" w:color="000000"/>
            </w:tcBorders>
          </w:tcPr>
          <w:p>
            <w:pPr>
              <w:pStyle w:val="TableParagraph"/>
              <w:widowControl w:val="false"/>
              <w:spacing w:lineRule="exact" w:line="136"/>
              <w:ind w:left="88"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6" w:hanging="0"/>
              <w:jc w:val="right"/>
              <w:rPr>
                <w:sz w:val="14"/>
              </w:rPr>
            </w:pPr>
            <w:r>
              <w:rPr>
                <w:sz w:val="14"/>
              </w:rPr>
              <w:t>-143.917,98</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89"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6" w:hanging="0"/>
              <w:jc w:val="right"/>
              <w:rPr>
                <w:sz w:val="14"/>
              </w:rPr>
            </w:pPr>
            <w:r>
              <w:rPr>
                <w:sz w:val="14"/>
              </w:rPr>
              <w:t>143.917,98</w:t>
            </w:r>
          </w:p>
        </w:tc>
      </w:tr>
      <w:tr>
        <w:trPr>
          <w:trHeight w:val="620" w:hRule="atLeast"/>
        </w:trPr>
        <w:tc>
          <w:tcPr>
            <w:tcW w:w="1133" w:type="dxa"/>
            <w:tcBorders>
              <w:top w:val="single" w:sz="4" w:space="0" w:color="000000"/>
              <w:left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7</w:t>
            </w:r>
          </w:p>
        </w:tc>
        <w:tc>
          <w:tcPr>
            <w:tcW w:w="3786"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Anticipazioni</w:t>
            </w:r>
            <w:r>
              <w:rPr>
                <w:rFonts w:ascii="Arial" w:hAnsi="Arial"/>
                <w:b/>
                <w:spacing w:val="-4"/>
                <w:sz w:val="12"/>
              </w:rPr>
              <w:t xml:space="preserve"> </w:t>
            </w:r>
            <w:r>
              <w:rPr>
                <w:rFonts w:ascii="Arial" w:hAnsi="Arial"/>
                <w:b/>
                <w:sz w:val="12"/>
              </w:rPr>
              <w:t>da</w:t>
            </w:r>
            <w:r>
              <w:rPr>
                <w:rFonts w:ascii="Arial" w:hAnsi="Arial"/>
                <w:b/>
                <w:spacing w:val="-4"/>
                <w:sz w:val="12"/>
              </w:rPr>
              <w:t xml:space="preserve"> </w:t>
            </w:r>
            <w:r>
              <w:rPr>
                <w:rFonts w:ascii="Arial" w:hAnsi="Arial"/>
                <w:b/>
                <w:sz w:val="12"/>
              </w:rPr>
              <w:t>istituto</w:t>
            </w:r>
            <w:r>
              <w:rPr>
                <w:rFonts w:ascii="Arial" w:hAnsi="Arial"/>
                <w:b/>
                <w:spacing w:val="-4"/>
                <w:sz w:val="12"/>
              </w:rPr>
              <w:t xml:space="preserve"> </w:t>
            </w:r>
            <w:r>
              <w:rPr>
                <w:rFonts w:ascii="Arial" w:hAnsi="Arial"/>
                <w:b/>
                <w:sz w:val="12"/>
              </w:rPr>
              <w:t>tesoriere/cassiere</w:t>
            </w:r>
          </w:p>
        </w:tc>
        <w:tc>
          <w:tcPr>
            <w:tcW w:w="593"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91" w:right="332" w:hanging="0"/>
              <w:jc w:val="both"/>
              <w:rPr>
                <w:sz w:val="12"/>
              </w:rPr>
            </w:pPr>
            <w:r>
              <w:rPr>
                <w:sz w:val="12"/>
              </w:rPr>
              <w:t>RS</w:t>
            </w:r>
            <w:r>
              <w:rPr>
                <w:spacing w:val="-31"/>
                <w:sz w:val="12"/>
              </w:rPr>
              <w:t xml:space="preserve"> </w:t>
            </w:r>
            <w:r>
              <w:rPr>
                <w:sz w:val="12"/>
              </w:rPr>
              <w:t>CP</w:t>
            </w:r>
            <w:r>
              <w:rPr>
                <w:spacing w:val="-31"/>
                <w:sz w:val="12"/>
              </w:rPr>
              <w:t xml:space="preserve"> </w:t>
            </w:r>
            <w:r>
              <w:rPr>
                <w:sz w:val="12"/>
              </w:rPr>
              <w:t>CS</w:t>
            </w:r>
          </w:p>
        </w:tc>
        <w:tc>
          <w:tcPr>
            <w:tcW w:w="1335" w:type="dxa"/>
            <w:tcBorders>
              <w:top w:val="single" w:sz="4" w:space="0" w:color="000000"/>
              <w:bottom w:val="single" w:sz="4" w:space="0" w:color="000000"/>
            </w:tcBorders>
          </w:tcPr>
          <w:p>
            <w:pPr>
              <w:pStyle w:val="TableParagraph"/>
              <w:widowControl w:val="false"/>
              <w:spacing w:before="138" w:after="0"/>
              <w:ind w:left="0" w:right="94" w:hanging="0"/>
              <w:jc w:val="right"/>
              <w:rPr>
                <w:sz w:val="14"/>
              </w:rPr>
            </w:pPr>
            <w:r>
              <w:rPr>
                <w:sz w:val="14"/>
              </w:rPr>
              <w:t>0,00</w:t>
            </w:r>
          </w:p>
          <w:p>
            <w:pPr>
              <w:pStyle w:val="TableParagraph"/>
              <w:widowControl w:val="false"/>
              <w:ind w:left="0" w:right="94" w:hanging="0"/>
              <w:jc w:val="right"/>
              <w:rPr>
                <w:sz w:val="14"/>
              </w:rPr>
            </w:pPr>
            <w:r>
              <w:rPr>
                <w:sz w:val="14"/>
              </w:rPr>
              <w:t>0,00</w:t>
            </w:r>
          </w:p>
          <w:p>
            <w:pPr>
              <w:pStyle w:val="TableParagraph"/>
              <w:widowControl w:val="false"/>
              <w:spacing w:lineRule="exact" w:line="141"/>
              <w:ind w:left="0" w:right="94" w:hanging="0"/>
              <w:jc w:val="right"/>
              <w:rPr>
                <w:sz w:val="14"/>
              </w:rPr>
            </w:pPr>
            <w:r>
              <w:rPr>
                <w:sz w:val="14"/>
              </w:rPr>
              <w:t>0,00</w:t>
            </w:r>
          </w:p>
        </w:tc>
        <w:tc>
          <w:tcPr>
            <w:tcW w:w="63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7" w:right="371" w:hanging="0"/>
              <w:jc w:val="both"/>
              <w:rPr>
                <w:sz w:val="12"/>
              </w:rPr>
            </w:pPr>
            <w:r>
              <w:rPr>
                <w:sz w:val="12"/>
              </w:rPr>
              <w:t>RR</w:t>
            </w:r>
            <w:r>
              <w:rPr>
                <w:spacing w:val="-31"/>
                <w:sz w:val="12"/>
              </w:rPr>
              <w:t xml:space="preserve"> </w:t>
            </w:r>
            <w:r>
              <w:rPr>
                <w:sz w:val="12"/>
              </w:rPr>
              <w:t>RC</w:t>
            </w:r>
            <w:r>
              <w:rPr>
                <w:spacing w:val="-31"/>
                <w:sz w:val="12"/>
              </w:rPr>
              <w:t xml:space="preserve"> </w:t>
            </w:r>
            <w:r>
              <w:rPr>
                <w:sz w:val="12"/>
              </w:rPr>
              <w:t>TR</w:t>
            </w:r>
          </w:p>
        </w:tc>
        <w:tc>
          <w:tcPr>
            <w:tcW w:w="1296" w:type="dxa"/>
            <w:tcBorders>
              <w:top w:val="single" w:sz="4" w:space="0" w:color="000000"/>
              <w:bottom w:val="single" w:sz="4" w:space="0" w:color="000000"/>
            </w:tcBorders>
          </w:tcPr>
          <w:p>
            <w:pPr>
              <w:pStyle w:val="TableParagraph"/>
              <w:widowControl w:val="false"/>
              <w:spacing w:before="138" w:after="0"/>
              <w:ind w:left="0" w:right="96" w:hanging="0"/>
              <w:jc w:val="right"/>
              <w:rPr>
                <w:sz w:val="14"/>
              </w:rPr>
            </w:pPr>
            <w:r>
              <w:rPr>
                <w:sz w:val="14"/>
              </w:rPr>
              <w:t>0,00</w:t>
            </w:r>
          </w:p>
          <w:p>
            <w:pPr>
              <w:pStyle w:val="TableParagraph"/>
              <w:widowControl w:val="false"/>
              <w:ind w:left="0" w:right="96" w:hanging="0"/>
              <w:jc w:val="right"/>
              <w:rPr>
                <w:sz w:val="14"/>
              </w:rPr>
            </w:pPr>
            <w:r>
              <w:rPr>
                <w:sz w:val="14"/>
              </w:rPr>
              <w:t>0,00</w:t>
            </w:r>
          </w:p>
          <w:p>
            <w:pPr>
              <w:pStyle w:val="TableParagraph"/>
              <w:widowControl w:val="false"/>
              <w:spacing w:lineRule="exact" w:line="141"/>
              <w:ind w:left="0" w:right="96" w:hanging="0"/>
              <w:jc w:val="right"/>
              <w:rPr>
                <w:sz w:val="14"/>
              </w:rPr>
            </w:pPr>
            <w:r>
              <w:rPr>
                <w:sz w:val="14"/>
              </w:rPr>
              <w:t>0,00</w:t>
            </w:r>
          </w:p>
        </w:tc>
        <w:tc>
          <w:tcPr>
            <w:tcW w:w="570" w:type="dxa"/>
            <w:tcBorders>
              <w:top w:val="single" w:sz="4" w:space="0" w:color="000000"/>
              <w:bottom w:val="single" w:sz="4" w:space="0" w:color="000000"/>
            </w:tcBorders>
          </w:tcPr>
          <w:p>
            <w:pPr>
              <w:pStyle w:val="TableParagraph"/>
              <w:widowControl w:val="false"/>
              <w:spacing w:before="1" w:after="0"/>
              <w:rPr>
                <w:rFonts w:ascii="Times New Roman" w:hAnsi="Times New Roman"/>
                <w:sz w:val="10"/>
              </w:rPr>
            </w:pPr>
            <w:r>
              <w:rPr>
                <w:rFonts w:ascii="Times New Roman" w:hAnsi="Times New Roman"/>
                <w:sz w:val="10"/>
              </w:rPr>
            </w:r>
          </w:p>
          <w:p>
            <w:pPr>
              <w:pStyle w:val="TableParagraph"/>
              <w:widowControl w:val="false"/>
              <w:spacing w:lineRule="atLeast" w:line="160"/>
              <w:ind w:left="88" w:right="312" w:firstLine="40"/>
              <w:jc w:val="both"/>
              <w:rPr>
                <w:sz w:val="12"/>
              </w:rPr>
            </w:pPr>
            <w:r>
              <w:rPr>
                <w:sz w:val="12"/>
              </w:rPr>
              <w:t>R</w:t>
            </w:r>
            <w:r>
              <w:rPr>
                <w:spacing w:val="1"/>
                <w:sz w:val="12"/>
              </w:rPr>
              <w:t xml:space="preserve"> </w:t>
            </w:r>
            <w:r>
              <w:rPr>
                <w:sz w:val="12"/>
              </w:rPr>
              <w:t>A</w:t>
            </w:r>
            <w:r>
              <w:rPr>
                <w:spacing w:val="1"/>
                <w:sz w:val="12"/>
              </w:rPr>
              <w:t xml:space="preserve"> </w:t>
            </w:r>
            <w:r>
              <w:rPr>
                <w:sz w:val="12"/>
              </w:rPr>
              <w:t>CS</w:t>
            </w:r>
          </w:p>
        </w:tc>
        <w:tc>
          <w:tcPr>
            <w:tcW w:w="1357" w:type="dxa"/>
            <w:tcBorders>
              <w:top w:val="single" w:sz="4" w:space="0" w:color="000000"/>
              <w:bottom w:val="single" w:sz="4" w:space="0" w:color="000000"/>
            </w:tcBorders>
          </w:tcPr>
          <w:p>
            <w:pPr>
              <w:pStyle w:val="TableParagraph"/>
              <w:widowControl w:val="false"/>
              <w:spacing w:before="138" w:after="0"/>
              <w:ind w:left="0" w:right="97" w:hanging="0"/>
              <w:jc w:val="right"/>
              <w:rPr>
                <w:sz w:val="14"/>
              </w:rPr>
            </w:pPr>
            <w:r>
              <w:rPr>
                <w:sz w:val="14"/>
              </w:rPr>
              <w:t>0,00</w:t>
            </w:r>
          </w:p>
          <w:p>
            <w:pPr>
              <w:pStyle w:val="TableParagraph"/>
              <w:widowControl w:val="false"/>
              <w:ind w:left="0" w:right="97" w:hanging="0"/>
              <w:jc w:val="right"/>
              <w:rPr>
                <w:sz w:val="14"/>
              </w:rPr>
            </w:pPr>
            <w:r>
              <w:rPr>
                <w:sz w:val="14"/>
              </w:rPr>
              <w:t>0,00</w:t>
            </w:r>
          </w:p>
          <w:p>
            <w:pPr>
              <w:pStyle w:val="TableParagraph"/>
              <w:widowControl w:val="false"/>
              <w:spacing w:lineRule="exact" w:line="141"/>
              <w:ind w:left="0" w:right="97" w:hanging="0"/>
              <w:jc w:val="right"/>
              <w:rPr>
                <w:sz w:val="14"/>
              </w:rPr>
            </w:pPr>
            <w:r>
              <w:rPr>
                <w:sz w:val="14"/>
              </w:rPr>
              <w:t>0,00</w:t>
            </w:r>
          </w:p>
        </w:tc>
        <w:tc>
          <w:tcPr>
            <w:tcW w:w="609" w:type="dxa"/>
            <w:tcBorders>
              <w:top w:val="single" w:sz="4" w:space="0" w:color="000000"/>
              <w:bottom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rPr>
                <w:rFonts w:ascii="Times New Roman" w:hAnsi="Times New Roman"/>
                <w:sz w:val="15"/>
              </w:rPr>
            </w:pPr>
            <w:r>
              <w:rPr>
                <w:rFonts w:ascii="Times New Roman" w:hAnsi="Times New Roman"/>
                <w:sz w:val="15"/>
              </w:rPr>
            </w:r>
          </w:p>
          <w:p>
            <w:pPr>
              <w:pStyle w:val="TableParagraph"/>
              <w:widowControl w:val="false"/>
              <w:ind w:left="87" w:right="0" w:hanging="0"/>
              <w:rPr>
                <w:sz w:val="12"/>
              </w:rPr>
            </w:pPr>
            <w:r>
              <w:rPr>
                <w:sz w:val="12"/>
              </w:rPr>
              <w:t>CP</w:t>
            </w:r>
          </w:p>
        </w:tc>
        <w:tc>
          <w:tcPr>
            <w:tcW w:w="1321" w:type="dxa"/>
            <w:tcBorders>
              <w:top w:val="single" w:sz="4" w:space="0" w:color="000000"/>
              <w:bottom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15" w:after="0"/>
              <w:ind w:left="0" w:right="99" w:hanging="0"/>
              <w:jc w:val="right"/>
              <w:rPr>
                <w:sz w:val="14"/>
              </w:rPr>
            </w:pPr>
            <w:r>
              <w:rPr>
                <w:sz w:val="14"/>
              </w:rPr>
              <w:t>0,00</w:t>
            </w:r>
          </w:p>
        </w:tc>
        <w:tc>
          <w:tcPr>
            <w:tcW w:w="594" w:type="dxa"/>
            <w:tcBorders>
              <w:top w:val="single" w:sz="4" w:space="0" w:color="000000"/>
              <w:bottom w:val="single" w:sz="4" w:space="0" w:color="000000"/>
            </w:tcBorders>
          </w:tcPr>
          <w:p>
            <w:pPr>
              <w:pStyle w:val="TableParagraph"/>
              <w:widowControl w:val="false"/>
              <w:spacing w:before="6" w:after="0"/>
              <w:rPr>
                <w:rFonts w:ascii="Times New Roman" w:hAnsi="Times New Roman"/>
                <w:sz w:val="10"/>
              </w:rPr>
            </w:pPr>
            <w:r>
              <w:rPr>
                <w:rFonts w:ascii="Times New Roman" w:hAnsi="Times New Roman"/>
                <w:sz w:val="10"/>
              </w:rPr>
            </w:r>
          </w:p>
          <w:p>
            <w:pPr>
              <w:pStyle w:val="TableParagraph"/>
              <w:widowControl w:val="false"/>
              <w:spacing w:lineRule="atLeast" w:line="160"/>
              <w:ind w:left="85" w:right="339" w:firstLine="3"/>
              <w:jc w:val="both"/>
              <w:rPr>
                <w:sz w:val="12"/>
              </w:rPr>
            </w:pPr>
            <w:r>
              <w:rPr>
                <w:sz w:val="12"/>
              </w:rPr>
              <w:t>EP</w:t>
            </w:r>
            <w:r>
              <w:rPr>
                <w:spacing w:val="-31"/>
                <w:sz w:val="12"/>
              </w:rPr>
              <w:t xml:space="preserve"> </w:t>
            </w:r>
            <w:r>
              <w:rPr>
                <w:sz w:val="12"/>
              </w:rPr>
              <w:t>EC</w:t>
            </w:r>
            <w:r>
              <w:rPr>
                <w:spacing w:val="-31"/>
                <w:sz w:val="12"/>
              </w:rPr>
              <w:t xml:space="preserve"> </w:t>
            </w:r>
            <w:r>
              <w:rPr>
                <w:sz w:val="12"/>
              </w:rPr>
              <w:t>TR</w:t>
            </w:r>
          </w:p>
        </w:tc>
        <w:tc>
          <w:tcPr>
            <w:tcW w:w="1335" w:type="dxa"/>
            <w:tcBorders>
              <w:top w:val="single" w:sz="4" w:space="0" w:color="000000"/>
              <w:bottom w:val="single" w:sz="4" w:space="0" w:color="000000"/>
              <w:right w:val="single" w:sz="4" w:space="0" w:color="000000"/>
            </w:tcBorders>
          </w:tcPr>
          <w:p>
            <w:pPr>
              <w:pStyle w:val="TableParagraph"/>
              <w:widowControl w:val="false"/>
              <w:spacing w:before="138" w:after="0"/>
              <w:ind w:left="0" w:right="97" w:hanging="0"/>
              <w:jc w:val="right"/>
              <w:rPr>
                <w:sz w:val="14"/>
              </w:rPr>
            </w:pPr>
            <w:r>
              <w:rPr>
                <w:sz w:val="14"/>
              </w:rPr>
              <w:t>0,00</w:t>
            </w:r>
          </w:p>
          <w:p>
            <w:pPr>
              <w:pStyle w:val="TableParagraph"/>
              <w:widowControl w:val="false"/>
              <w:ind w:left="0" w:right="97" w:hanging="0"/>
              <w:jc w:val="right"/>
              <w:rPr>
                <w:sz w:val="14"/>
              </w:rPr>
            </w:pPr>
            <w:r>
              <w:rPr>
                <w:sz w:val="14"/>
              </w:rPr>
              <w:t>0,00</w:t>
            </w:r>
          </w:p>
          <w:p>
            <w:pPr>
              <w:pStyle w:val="TableParagraph"/>
              <w:widowControl w:val="false"/>
              <w:spacing w:lineRule="exact" w:line="141"/>
              <w:ind w:left="0" w:right="97" w:hanging="0"/>
              <w:jc w:val="right"/>
              <w:rPr>
                <w:sz w:val="14"/>
              </w:rPr>
            </w:pPr>
            <w:r>
              <w:rPr>
                <w:sz w:val="14"/>
              </w:rPr>
              <w:t>0,00</w:t>
            </w:r>
          </w:p>
        </w:tc>
      </w:tr>
      <w:tr>
        <w:trPr>
          <w:trHeight w:val="300" w:hRule="atLeast"/>
        </w:trPr>
        <w:tc>
          <w:tcPr>
            <w:tcW w:w="1133" w:type="dxa"/>
            <w:tcBorders>
              <w:top w:val="single" w:sz="4" w:space="0" w:color="000000"/>
              <w:left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0" w:right="289" w:hanging="0"/>
              <w:jc w:val="right"/>
              <w:rPr>
                <w:rFonts w:ascii="Arial" w:hAnsi="Arial"/>
                <w:b/>
                <w:b/>
                <w:sz w:val="12"/>
              </w:rPr>
            </w:pPr>
            <w:r>
              <w:rPr>
                <w:rFonts w:ascii="Arial" w:hAnsi="Arial"/>
                <w:b/>
                <w:sz w:val="12"/>
              </w:rPr>
              <w:t>TITOLO</w:t>
            </w:r>
            <w:r>
              <w:rPr>
                <w:rFonts w:ascii="Arial" w:hAnsi="Arial"/>
                <w:b/>
                <w:spacing w:val="-1"/>
                <w:sz w:val="12"/>
              </w:rPr>
              <w:t xml:space="preserve"> </w:t>
            </w:r>
            <w:r>
              <w:rPr>
                <w:rFonts w:ascii="Arial" w:hAnsi="Arial"/>
                <w:b/>
                <w:sz w:val="12"/>
              </w:rPr>
              <w:t>9</w:t>
            </w:r>
          </w:p>
        </w:tc>
        <w:tc>
          <w:tcPr>
            <w:tcW w:w="3786"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29" w:right="0" w:hanging="0"/>
              <w:rPr>
                <w:rFonts w:ascii="Arial" w:hAnsi="Arial"/>
                <w:b/>
                <w:b/>
                <w:sz w:val="12"/>
              </w:rPr>
            </w:pPr>
            <w:r>
              <w:rPr>
                <w:rFonts w:ascii="Arial" w:hAnsi="Arial"/>
                <w:b/>
                <w:sz w:val="12"/>
              </w:rPr>
              <w:t>Entrate</w:t>
            </w:r>
            <w:r>
              <w:rPr>
                <w:rFonts w:ascii="Arial" w:hAnsi="Arial"/>
                <w:b/>
                <w:spacing w:val="-1"/>
                <w:sz w:val="12"/>
              </w:rPr>
              <w:t xml:space="preserve"> </w:t>
            </w:r>
            <w:r>
              <w:rPr>
                <w:rFonts w:ascii="Arial" w:hAnsi="Arial"/>
                <w:b/>
                <w:sz w:val="12"/>
              </w:rPr>
              <w:t>per</w:t>
            </w:r>
            <w:r>
              <w:rPr>
                <w:rFonts w:ascii="Arial" w:hAnsi="Arial"/>
                <w:b/>
                <w:spacing w:val="-1"/>
                <w:sz w:val="12"/>
              </w:rPr>
              <w:t xml:space="preserve"> </w:t>
            </w:r>
            <w:r>
              <w:rPr>
                <w:rFonts w:ascii="Arial" w:hAnsi="Arial"/>
                <w:b/>
                <w:sz w:val="12"/>
              </w:rPr>
              <w:t>conto</w:t>
            </w:r>
            <w:r>
              <w:rPr>
                <w:rFonts w:ascii="Arial" w:hAnsi="Arial"/>
                <w:b/>
                <w:spacing w:val="-1"/>
                <w:sz w:val="12"/>
              </w:rPr>
              <w:t xml:space="preserve"> </w:t>
            </w:r>
            <w:r>
              <w:rPr>
                <w:rFonts w:ascii="Arial" w:hAnsi="Arial"/>
                <w:b/>
                <w:sz w:val="12"/>
              </w:rPr>
              <w:t>terzi</w:t>
            </w:r>
            <w:r>
              <w:rPr>
                <w:rFonts w:ascii="Arial" w:hAnsi="Arial"/>
                <w:b/>
                <w:spacing w:val="-1"/>
                <w:sz w:val="12"/>
              </w:rPr>
              <w:t xml:space="preserve"> </w:t>
            </w:r>
            <w:r>
              <w:rPr>
                <w:rFonts w:ascii="Arial" w:hAnsi="Arial"/>
                <w:b/>
                <w:sz w:val="12"/>
              </w:rPr>
              <w:t>e</w:t>
            </w:r>
            <w:r>
              <w:rPr>
                <w:rFonts w:ascii="Arial" w:hAnsi="Arial"/>
                <w:b/>
                <w:spacing w:val="-2"/>
                <w:sz w:val="12"/>
              </w:rPr>
              <w:t xml:space="preserve"> </w:t>
            </w:r>
            <w:r>
              <w:rPr>
                <w:rFonts w:ascii="Arial" w:hAnsi="Arial"/>
                <w:b/>
                <w:sz w:val="12"/>
              </w:rPr>
              <w:t>partite di</w:t>
            </w:r>
            <w:r>
              <w:rPr>
                <w:rFonts w:ascii="Arial" w:hAnsi="Arial"/>
                <w:b/>
                <w:spacing w:val="-1"/>
                <w:sz w:val="12"/>
              </w:rPr>
              <w:t xml:space="preserve"> </w:t>
            </w:r>
            <w:r>
              <w:rPr>
                <w:rFonts w:ascii="Arial" w:hAnsi="Arial"/>
                <w:b/>
                <w:sz w:val="12"/>
              </w:rPr>
              <w:t>giro</w:t>
            </w:r>
          </w:p>
        </w:tc>
        <w:tc>
          <w:tcPr>
            <w:tcW w:w="593"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91" w:right="0" w:hanging="0"/>
              <w:rPr>
                <w:sz w:val="12"/>
              </w:rPr>
            </w:pPr>
            <w:r>
              <w:rPr>
                <w:sz w:val="12"/>
              </w:rPr>
              <w:t>RS</w:t>
            </w:r>
          </w:p>
        </w:tc>
        <w:tc>
          <w:tcPr>
            <w:tcW w:w="1335" w:type="dxa"/>
            <w:tcBorders>
              <w:top w:val="single" w:sz="4" w:space="0" w:color="000000"/>
            </w:tcBorders>
          </w:tcPr>
          <w:p>
            <w:pPr>
              <w:pStyle w:val="TableParagraph"/>
              <w:widowControl w:val="false"/>
              <w:spacing w:lineRule="exact" w:line="143" w:before="138" w:after="0"/>
              <w:ind w:left="0" w:right="93" w:hanging="0"/>
              <w:jc w:val="right"/>
              <w:rPr>
                <w:sz w:val="14"/>
              </w:rPr>
            </w:pPr>
            <w:r>
              <w:rPr>
                <w:sz w:val="14"/>
              </w:rPr>
              <w:t>351.031,59</w:t>
            </w:r>
          </w:p>
        </w:tc>
        <w:tc>
          <w:tcPr>
            <w:tcW w:w="63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7" w:right="0" w:hanging="0"/>
              <w:rPr>
                <w:sz w:val="12"/>
              </w:rPr>
            </w:pPr>
            <w:r>
              <w:rPr>
                <w:sz w:val="12"/>
              </w:rPr>
              <w:t>RR</w:t>
            </w:r>
          </w:p>
        </w:tc>
        <w:tc>
          <w:tcPr>
            <w:tcW w:w="1296" w:type="dxa"/>
            <w:tcBorders>
              <w:top w:val="single" w:sz="4" w:space="0" w:color="000000"/>
            </w:tcBorders>
          </w:tcPr>
          <w:p>
            <w:pPr>
              <w:pStyle w:val="TableParagraph"/>
              <w:widowControl w:val="false"/>
              <w:spacing w:lineRule="exact" w:line="143" w:before="138" w:after="0"/>
              <w:ind w:left="0" w:right="96" w:hanging="0"/>
              <w:jc w:val="right"/>
              <w:rPr>
                <w:sz w:val="14"/>
              </w:rPr>
            </w:pPr>
            <w:r>
              <w:rPr>
                <w:sz w:val="14"/>
              </w:rPr>
              <w:t>627,00</w:t>
            </w:r>
          </w:p>
        </w:tc>
        <w:tc>
          <w:tcPr>
            <w:tcW w:w="570"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ind w:left="128" w:right="0" w:hanging="0"/>
              <w:rPr>
                <w:sz w:val="12"/>
              </w:rPr>
            </w:pPr>
            <w:r>
              <w:rPr>
                <w:sz w:val="12"/>
              </w:rPr>
              <w:t>R</w:t>
            </w:r>
          </w:p>
        </w:tc>
        <w:tc>
          <w:tcPr>
            <w:tcW w:w="1357" w:type="dxa"/>
            <w:tcBorders>
              <w:top w:val="single" w:sz="4" w:space="0" w:color="000000"/>
            </w:tcBorders>
          </w:tcPr>
          <w:p>
            <w:pPr>
              <w:pStyle w:val="TableParagraph"/>
              <w:widowControl w:val="false"/>
              <w:spacing w:lineRule="exact" w:line="143" w:before="138" w:after="0"/>
              <w:ind w:left="0" w:right="97" w:hanging="0"/>
              <w:jc w:val="right"/>
              <w:rPr>
                <w:sz w:val="14"/>
              </w:rPr>
            </w:pPr>
            <w:r>
              <w:rPr>
                <w:sz w:val="14"/>
              </w:rPr>
              <w:t>0,00</w:t>
            </w:r>
          </w:p>
        </w:tc>
        <w:tc>
          <w:tcPr>
            <w:tcW w:w="609"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1321" w:type="dxa"/>
            <w:tcBorders>
              <w:top w:val="single" w:sz="4" w:space="0" w:color="000000"/>
            </w:tcBorders>
          </w:tcPr>
          <w:p>
            <w:pPr>
              <w:pStyle w:val="TableParagraph"/>
              <w:widowControl w:val="false"/>
              <w:rPr>
                <w:rFonts w:ascii="Times New Roman" w:hAnsi="Times New Roman"/>
                <w:sz w:val="12"/>
              </w:rPr>
            </w:pPr>
            <w:r>
              <w:rPr>
                <w:rFonts w:ascii="Times New Roman" w:hAnsi="Times New Roman"/>
                <w:sz w:val="12"/>
              </w:rPr>
            </w:r>
          </w:p>
        </w:tc>
        <w:tc>
          <w:tcPr>
            <w:tcW w:w="594" w:type="dxa"/>
            <w:tcBorders>
              <w:top w:val="single" w:sz="4" w:space="0" w:color="000000"/>
            </w:tcBorders>
          </w:tcPr>
          <w:p>
            <w:pPr>
              <w:pStyle w:val="TableParagraph"/>
              <w:widowControl w:val="false"/>
              <w:rPr>
                <w:rFonts w:ascii="Times New Roman" w:hAnsi="Times New Roman"/>
                <w:sz w:val="13"/>
              </w:rPr>
            </w:pPr>
            <w:r>
              <w:rPr>
                <w:rFonts w:ascii="Times New Roman" w:hAnsi="Times New Roman"/>
                <w:sz w:val="13"/>
              </w:rPr>
            </w:r>
          </w:p>
          <w:p>
            <w:pPr>
              <w:pStyle w:val="TableParagraph"/>
              <w:widowControl w:val="false"/>
              <w:spacing w:lineRule="exact" w:line="131"/>
              <w:ind w:left="88" w:right="0" w:hanging="0"/>
              <w:rPr>
                <w:sz w:val="12"/>
              </w:rPr>
            </w:pPr>
            <w:r>
              <w:rPr>
                <w:sz w:val="12"/>
              </w:rPr>
              <w:t>EP</w:t>
            </w:r>
          </w:p>
        </w:tc>
        <w:tc>
          <w:tcPr>
            <w:tcW w:w="1335" w:type="dxa"/>
            <w:tcBorders>
              <w:top w:val="single" w:sz="4" w:space="0" w:color="000000"/>
              <w:right w:val="single" w:sz="4" w:space="0" w:color="000000"/>
            </w:tcBorders>
          </w:tcPr>
          <w:p>
            <w:pPr>
              <w:pStyle w:val="TableParagraph"/>
              <w:widowControl w:val="false"/>
              <w:spacing w:lineRule="exact" w:line="143" w:before="138" w:after="0"/>
              <w:ind w:left="0" w:right="96" w:hanging="0"/>
              <w:jc w:val="right"/>
              <w:rPr>
                <w:sz w:val="14"/>
              </w:rPr>
            </w:pPr>
            <w:r>
              <w:rPr>
                <w:sz w:val="14"/>
              </w:rPr>
              <w:t>350.404,59</w:t>
            </w:r>
          </w:p>
        </w:tc>
      </w:tr>
      <w:tr>
        <w:trPr>
          <w:trHeight w:val="161" w:hRule="atLeast"/>
        </w:trPr>
        <w:tc>
          <w:tcPr>
            <w:tcW w:w="1133" w:type="dxa"/>
            <w:tcBorders>
              <w:left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tcPr>
          <w:p>
            <w:pPr>
              <w:pStyle w:val="TableParagraph"/>
              <w:widowControl w:val="false"/>
              <w:spacing w:lineRule="exact" w:line="136"/>
              <w:ind w:left="91" w:right="0" w:hanging="0"/>
              <w:rPr>
                <w:sz w:val="12"/>
              </w:rPr>
            </w:pPr>
            <w:r>
              <w:rPr>
                <w:sz w:val="12"/>
              </w:rPr>
              <w:t>CP</w:t>
            </w:r>
          </w:p>
        </w:tc>
        <w:tc>
          <w:tcPr>
            <w:tcW w:w="1335" w:type="dxa"/>
            <w:tcBorders/>
          </w:tcPr>
          <w:p>
            <w:pPr>
              <w:pStyle w:val="TableParagraph"/>
              <w:widowControl w:val="false"/>
              <w:spacing w:lineRule="exact" w:line="141"/>
              <w:ind w:left="0" w:right="93" w:hanging="0"/>
              <w:jc w:val="right"/>
              <w:rPr>
                <w:sz w:val="14"/>
              </w:rPr>
            </w:pPr>
            <w:r>
              <w:rPr>
                <w:sz w:val="14"/>
              </w:rPr>
              <w:t>2.541.200,00</w:t>
            </w:r>
          </w:p>
        </w:tc>
        <w:tc>
          <w:tcPr>
            <w:tcW w:w="634" w:type="dxa"/>
            <w:tcBorders/>
          </w:tcPr>
          <w:p>
            <w:pPr>
              <w:pStyle w:val="TableParagraph"/>
              <w:widowControl w:val="false"/>
              <w:spacing w:lineRule="exact" w:line="131" w:before="9" w:after="0"/>
              <w:ind w:left="87" w:right="0" w:hanging="0"/>
              <w:rPr>
                <w:sz w:val="12"/>
              </w:rPr>
            </w:pPr>
            <w:r>
              <w:rPr>
                <w:sz w:val="12"/>
              </w:rPr>
              <w:t>RC</w:t>
            </w:r>
          </w:p>
        </w:tc>
        <w:tc>
          <w:tcPr>
            <w:tcW w:w="1296" w:type="dxa"/>
            <w:tcBorders/>
          </w:tcPr>
          <w:p>
            <w:pPr>
              <w:pStyle w:val="TableParagraph"/>
              <w:widowControl w:val="false"/>
              <w:spacing w:lineRule="exact" w:line="141"/>
              <w:ind w:left="0" w:right="95" w:hanging="0"/>
              <w:jc w:val="right"/>
              <w:rPr>
                <w:sz w:val="14"/>
              </w:rPr>
            </w:pPr>
            <w:r>
              <w:rPr>
                <w:sz w:val="14"/>
              </w:rPr>
              <w:t>1.649.583,28</w:t>
            </w:r>
          </w:p>
        </w:tc>
        <w:tc>
          <w:tcPr>
            <w:tcW w:w="570" w:type="dxa"/>
            <w:tcBorders/>
          </w:tcPr>
          <w:p>
            <w:pPr>
              <w:pStyle w:val="TableParagraph"/>
              <w:widowControl w:val="false"/>
              <w:spacing w:lineRule="exact" w:line="136"/>
              <w:ind w:left="131" w:right="0" w:hanging="0"/>
              <w:rPr>
                <w:sz w:val="12"/>
              </w:rPr>
            </w:pPr>
            <w:r>
              <w:rPr>
                <w:sz w:val="12"/>
              </w:rPr>
              <w:t>A</w:t>
            </w:r>
          </w:p>
        </w:tc>
        <w:tc>
          <w:tcPr>
            <w:tcW w:w="1357" w:type="dxa"/>
            <w:tcBorders/>
          </w:tcPr>
          <w:p>
            <w:pPr>
              <w:pStyle w:val="TableParagraph"/>
              <w:widowControl w:val="false"/>
              <w:spacing w:lineRule="exact" w:line="141"/>
              <w:ind w:left="0" w:right="96" w:hanging="0"/>
              <w:jc w:val="right"/>
              <w:rPr>
                <w:sz w:val="14"/>
              </w:rPr>
            </w:pPr>
            <w:r>
              <w:rPr>
                <w:sz w:val="14"/>
              </w:rPr>
              <w:t>1.654.384,61</w:t>
            </w:r>
          </w:p>
        </w:tc>
        <w:tc>
          <w:tcPr>
            <w:tcW w:w="609" w:type="dxa"/>
            <w:tcBorders/>
          </w:tcPr>
          <w:p>
            <w:pPr>
              <w:pStyle w:val="TableParagraph"/>
              <w:widowControl w:val="false"/>
              <w:spacing w:lineRule="exact" w:line="131" w:before="9" w:after="0"/>
              <w:ind w:left="87" w:right="0" w:hanging="0"/>
              <w:rPr>
                <w:sz w:val="12"/>
              </w:rPr>
            </w:pPr>
            <w:r>
              <w:rPr>
                <w:sz w:val="12"/>
              </w:rPr>
              <w:t>CP</w:t>
            </w:r>
          </w:p>
        </w:tc>
        <w:tc>
          <w:tcPr>
            <w:tcW w:w="1321" w:type="dxa"/>
            <w:tcBorders/>
          </w:tcPr>
          <w:p>
            <w:pPr>
              <w:pStyle w:val="TableParagraph"/>
              <w:widowControl w:val="false"/>
              <w:spacing w:lineRule="exact" w:line="141"/>
              <w:ind w:left="0" w:right="98" w:hanging="0"/>
              <w:jc w:val="right"/>
              <w:rPr>
                <w:sz w:val="14"/>
              </w:rPr>
            </w:pPr>
            <w:r>
              <w:rPr>
                <w:sz w:val="14"/>
              </w:rPr>
              <w:t>-886.815,39</w:t>
            </w:r>
          </w:p>
        </w:tc>
        <w:tc>
          <w:tcPr>
            <w:tcW w:w="594" w:type="dxa"/>
            <w:tcBorders/>
          </w:tcPr>
          <w:p>
            <w:pPr>
              <w:pStyle w:val="TableParagraph"/>
              <w:widowControl w:val="false"/>
              <w:spacing w:lineRule="exact" w:line="131" w:before="9" w:after="0"/>
              <w:ind w:left="85" w:right="0" w:hanging="0"/>
              <w:rPr>
                <w:sz w:val="12"/>
              </w:rPr>
            </w:pPr>
            <w:r>
              <w:rPr>
                <w:sz w:val="12"/>
              </w:rPr>
              <w:t>EC</w:t>
            </w:r>
          </w:p>
        </w:tc>
        <w:tc>
          <w:tcPr>
            <w:tcW w:w="1335" w:type="dxa"/>
            <w:tcBorders>
              <w:right w:val="single" w:sz="4" w:space="0" w:color="000000"/>
            </w:tcBorders>
          </w:tcPr>
          <w:p>
            <w:pPr>
              <w:pStyle w:val="TableParagraph"/>
              <w:widowControl w:val="false"/>
              <w:spacing w:lineRule="exact" w:line="141"/>
              <w:ind w:left="0" w:right="97" w:hanging="0"/>
              <w:jc w:val="right"/>
              <w:rPr>
                <w:sz w:val="14"/>
              </w:rPr>
            </w:pPr>
            <w:r>
              <w:rPr>
                <w:sz w:val="14"/>
              </w:rPr>
              <w:t>4.801,33</w:t>
            </w:r>
          </w:p>
        </w:tc>
      </w:tr>
      <w:tr>
        <w:trPr>
          <w:trHeight w:val="159" w:hRule="atLeast"/>
        </w:trPr>
        <w:tc>
          <w:tcPr>
            <w:tcW w:w="1133" w:type="dxa"/>
            <w:tcBorders>
              <w:left w:val="single" w:sz="4" w:space="0" w:color="000000"/>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3786"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3" w:type="dxa"/>
            <w:tcBorders>
              <w:bottom w:val="single" w:sz="4" w:space="0" w:color="000000"/>
            </w:tcBorders>
          </w:tcPr>
          <w:p>
            <w:pPr>
              <w:pStyle w:val="TableParagraph"/>
              <w:widowControl w:val="false"/>
              <w:spacing w:lineRule="exact" w:line="136"/>
              <w:ind w:left="91" w:right="0" w:hanging="0"/>
              <w:rPr>
                <w:sz w:val="12"/>
              </w:rPr>
            </w:pPr>
            <w:r>
              <w:rPr>
                <w:sz w:val="12"/>
              </w:rPr>
              <w:t>CS</w:t>
            </w:r>
          </w:p>
        </w:tc>
        <w:tc>
          <w:tcPr>
            <w:tcW w:w="1335" w:type="dxa"/>
            <w:tcBorders>
              <w:bottom w:val="single" w:sz="4" w:space="0" w:color="000000"/>
            </w:tcBorders>
          </w:tcPr>
          <w:p>
            <w:pPr>
              <w:pStyle w:val="TableParagraph"/>
              <w:widowControl w:val="false"/>
              <w:spacing w:lineRule="exact" w:line="139"/>
              <w:ind w:left="0" w:right="93" w:hanging="0"/>
              <w:jc w:val="right"/>
              <w:rPr>
                <w:sz w:val="14"/>
              </w:rPr>
            </w:pPr>
            <w:r>
              <w:rPr>
                <w:sz w:val="14"/>
              </w:rPr>
              <w:t>2.892.231,59</w:t>
            </w:r>
          </w:p>
        </w:tc>
        <w:tc>
          <w:tcPr>
            <w:tcW w:w="634" w:type="dxa"/>
            <w:tcBorders>
              <w:bottom w:val="single" w:sz="4" w:space="0" w:color="000000"/>
            </w:tcBorders>
          </w:tcPr>
          <w:p>
            <w:pPr>
              <w:pStyle w:val="TableParagraph"/>
              <w:widowControl w:val="false"/>
              <w:spacing w:lineRule="exact" w:line="129" w:before="9" w:after="0"/>
              <w:ind w:left="94" w:right="0" w:hanging="0"/>
              <w:rPr>
                <w:sz w:val="12"/>
              </w:rPr>
            </w:pPr>
            <w:r>
              <w:rPr>
                <w:sz w:val="12"/>
              </w:rPr>
              <w:t>TR</w:t>
            </w:r>
          </w:p>
        </w:tc>
        <w:tc>
          <w:tcPr>
            <w:tcW w:w="1296" w:type="dxa"/>
            <w:tcBorders>
              <w:bottom w:val="single" w:sz="4" w:space="0" w:color="000000"/>
            </w:tcBorders>
          </w:tcPr>
          <w:p>
            <w:pPr>
              <w:pStyle w:val="TableParagraph"/>
              <w:widowControl w:val="false"/>
              <w:spacing w:lineRule="exact" w:line="139"/>
              <w:ind w:left="0" w:right="95" w:hanging="0"/>
              <w:jc w:val="right"/>
              <w:rPr>
                <w:sz w:val="14"/>
              </w:rPr>
            </w:pPr>
            <w:r>
              <w:rPr>
                <w:sz w:val="14"/>
              </w:rPr>
              <w:t>1.650.210,28</w:t>
            </w:r>
          </w:p>
        </w:tc>
        <w:tc>
          <w:tcPr>
            <w:tcW w:w="570" w:type="dxa"/>
            <w:tcBorders>
              <w:bottom w:val="single" w:sz="4" w:space="0" w:color="000000"/>
            </w:tcBorders>
          </w:tcPr>
          <w:p>
            <w:pPr>
              <w:pStyle w:val="TableParagraph"/>
              <w:widowControl w:val="false"/>
              <w:spacing w:lineRule="exact" w:line="136"/>
              <w:ind w:left="88" w:right="0" w:hanging="0"/>
              <w:rPr>
                <w:sz w:val="12"/>
              </w:rPr>
            </w:pPr>
            <w:r>
              <w:rPr>
                <w:sz w:val="12"/>
              </w:rPr>
              <w:t>CS</w:t>
            </w:r>
          </w:p>
        </w:tc>
        <w:tc>
          <w:tcPr>
            <w:tcW w:w="1357" w:type="dxa"/>
            <w:tcBorders>
              <w:bottom w:val="single" w:sz="4" w:space="0" w:color="000000"/>
            </w:tcBorders>
          </w:tcPr>
          <w:p>
            <w:pPr>
              <w:pStyle w:val="TableParagraph"/>
              <w:widowControl w:val="false"/>
              <w:spacing w:lineRule="exact" w:line="139"/>
              <w:ind w:left="0" w:right="96" w:hanging="0"/>
              <w:jc w:val="right"/>
              <w:rPr>
                <w:sz w:val="14"/>
              </w:rPr>
            </w:pPr>
            <w:r>
              <w:rPr>
                <w:sz w:val="14"/>
              </w:rPr>
              <w:t>-1.242.021,31</w:t>
            </w:r>
          </w:p>
        </w:tc>
        <w:tc>
          <w:tcPr>
            <w:tcW w:w="609"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1321" w:type="dxa"/>
            <w:tcBorders>
              <w:bottom w:val="single" w:sz="4" w:space="0" w:color="000000"/>
            </w:tcBorders>
          </w:tcPr>
          <w:p>
            <w:pPr>
              <w:pStyle w:val="TableParagraph"/>
              <w:widowControl w:val="false"/>
              <w:rPr>
                <w:rFonts w:ascii="Times New Roman" w:hAnsi="Times New Roman"/>
                <w:sz w:val="10"/>
              </w:rPr>
            </w:pPr>
            <w:r>
              <w:rPr>
                <w:rFonts w:ascii="Times New Roman" w:hAnsi="Times New Roman"/>
                <w:sz w:val="10"/>
              </w:rPr>
            </w:r>
          </w:p>
        </w:tc>
        <w:tc>
          <w:tcPr>
            <w:tcW w:w="594" w:type="dxa"/>
            <w:tcBorders>
              <w:bottom w:val="single" w:sz="4" w:space="0" w:color="000000"/>
            </w:tcBorders>
          </w:tcPr>
          <w:p>
            <w:pPr>
              <w:pStyle w:val="TableParagraph"/>
              <w:widowControl w:val="false"/>
              <w:spacing w:lineRule="exact" w:line="129" w:before="9" w:after="0"/>
              <w:ind w:left="89" w:right="0" w:hanging="0"/>
              <w:rPr>
                <w:sz w:val="12"/>
              </w:rPr>
            </w:pPr>
            <w:r>
              <w:rPr>
                <w:sz w:val="12"/>
              </w:rPr>
              <w:t>TR</w:t>
            </w:r>
          </w:p>
        </w:tc>
        <w:tc>
          <w:tcPr>
            <w:tcW w:w="1335" w:type="dxa"/>
            <w:tcBorders>
              <w:bottom w:val="single" w:sz="4" w:space="0" w:color="000000"/>
              <w:right w:val="single" w:sz="4" w:space="0" w:color="000000"/>
            </w:tcBorders>
          </w:tcPr>
          <w:p>
            <w:pPr>
              <w:pStyle w:val="TableParagraph"/>
              <w:widowControl w:val="false"/>
              <w:spacing w:lineRule="exact" w:line="139"/>
              <w:ind w:left="0" w:right="96" w:hanging="0"/>
              <w:jc w:val="right"/>
              <w:rPr>
                <w:sz w:val="14"/>
              </w:rPr>
            </w:pPr>
            <w:r>
              <w:rPr>
                <w:sz w:val="14"/>
              </w:rPr>
              <w:t>355.205,92</w:t>
            </w:r>
          </w:p>
        </w:tc>
      </w:tr>
      <w:tr>
        <w:trPr>
          <w:trHeight w:val="471" w:hRule="atLeast"/>
        </w:trPr>
        <w:tc>
          <w:tcPr>
            <w:tcW w:w="4919" w:type="dxa"/>
            <w:gridSpan w:val="2"/>
            <w:tcBorders>
              <w:top w:val="single" w:sz="4" w:space="0" w:color="000000"/>
              <w:left w:val="single" w:sz="4" w:space="0" w:color="000000"/>
            </w:tcBorders>
            <w:shd w:color="auto" w:fill="CFCFCF" w:val="clear"/>
          </w:tcPr>
          <w:p>
            <w:pPr>
              <w:pStyle w:val="TableParagraph"/>
              <w:widowControl w:val="false"/>
              <w:spacing w:before="148" w:after="0"/>
              <w:ind w:left="0" w:right="92" w:hanging="0"/>
              <w:jc w:val="right"/>
              <w:rPr>
                <w:rFonts w:ascii="Arial" w:hAnsi="Arial"/>
                <w:b/>
                <w:b/>
                <w:i/>
                <w:i/>
                <w:sz w:val="20"/>
              </w:rPr>
            </w:pPr>
            <w:r>
              <w:rPr>
                <w:rFonts w:ascii="Arial" w:hAnsi="Arial"/>
                <w:b/>
                <w:i/>
                <w:sz w:val="20"/>
              </w:rPr>
              <w:t>TOTALE</w:t>
            </w:r>
            <w:r>
              <w:rPr>
                <w:rFonts w:ascii="Arial" w:hAnsi="Arial"/>
                <w:b/>
                <w:i/>
                <w:spacing w:val="-1"/>
                <w:sz w:val="20"/>
              </w:rPr>
              <w:t xml:space="preserve"> </w:t>
            </w:r>
            <w:r>
              <w:rPr>
                <w:rFonts w:ascii="Arial" w:hAnsi="Arial"/>
                <w:b/>
                <w:i/>
                <w:sz w:val="20"/>
              </w:rPr>
              <w:t>TITOLI</w:t>
            </w:r>
          </w:p>
        </w:tc>
        <w:tc>
          <w:tcPr>
            <w:tcW w:w="593" w:type="dxa"/>
            <w:tcBorders>
              <w:top w:val="single" w:sz="4" w:space="0" w:color="000000"/>
            </w:tcBorders>
            <w:shd w:color="auto" w:fill="CFCFCF" w:val="clear"/>
          </w:tcPr>
          <w:p>
            <w:pPr>
              <w:pStyle w:val="TableParagraph"/>
              <w:widowControl w:val="false"/>
              <w:spacing w:before="11" w:after="0"/>
              <w:rPr>
                <w:rFonts w:ascii="Times New Roman" w:hAnsi="Times New Roman"/>
                <w:sz w:val="10"/>
              </w:rPr>
            </w:pPr>
            <w:r>
              <w:rPr>
                <w:rFonts w:ascii="Times New Roman" w:hAnsi="Times New Roman"/>
                <w:sz w:val="10"/>
              </w:rPr>
            </w:r>
          </w:p>
          <w:p>
            <w:pPr>
              <w:pStyle w:val="TableParagraph"/>
              <w:widowControl w:val="false"/>
              <w:spacing w:lineRule="atLeast" w:line="160"/>
              <w:ind w:left="91" w:right="315" w:hanging="0"/>
              <w:rPr>
                <w:sz w:val="12"/>
              </w:rPr>
            </w:pPr>
            <w:r>
              <w:rPr>
                <w:sz w:val="12"/>
              </w:rPr>
              <w:t>RS</w:t>
            </w:r>
            <w:r>
              <w:rPr>
                <w:spacing w:val="-31"/>
                <w:sz w:val="12"/>
              </w:rPr>
              <w:t xml:space="preserve"> </w:t>
            </w:r>
            <w:r>
              <w:rPr>
                <w:sz w:val="12"/>
              </w:rPr>
              <w:t>CP</w:t>
            </w:r>
          </w:p>
        </w:tc>
        <w:tc>
          <w:tcPr>
            <w:tcW w:w="1335" w:type="dxa"/>
            <w:tcBorders>
              <w:top w:val="single" w:sz="4" w:space="0" w:color="000000"/>
            </w:tcBorders>
            <w:shd w:color="auto" w:fill="CFCFCF" w:val="clear"/>
          </w:tcPr>
          <w:p>
            <w:pPr>
              <w:pStyle w:val="TableParagraph"/>
              <w:widowControl w:val="false"/>
              <w:spacing w:before="10" w:after="0"/>
              <w:rPr>
                <w:rFonts w:ascii="Times New Roman" w:hAnsi="Times New Roman"/>
                <w:sz w:val="12"/>
              </w:rPr>
            </w:pPr>
            <w:r>
              <w:rPr>
                <w:rFonts w:ascii="Times New Roman" w:hAnsi="Times New Roman"/>
                <w:sz w:val="12"/>
              </w:rPr>
            </w:r>
          </w:p>
          <w:p>
            <w:pPr>
              <w:pStyle w:val="TableParagraph"/>
              <w:widowControl w:val="false"/>
              <w:ind w:left="343" w:right="0" w:hanging="0"/>
              <w:rPr>
                <w:sz w:val="14"/>
              </w:rPr>
            </w:pPr>
            <w:r>
              <w:rPr>
                <w:sz w:val="14"/>
              </w:rPr>
              <w:t>14.663.595,35</w:t>
            </w:r>
          </w:p>
          <w:p>
            <w:pPr>
              <w:pStyle w:val="TableParagraph"/>
              <w:widowControl w:val="false"/>
              <w:spacing w:lineRule="exact" w:line="143"/>
              <w:ind w:left="343" w:right="0" w:hanging="0"/>
              <w:rPr>
                <w:sz w:val="14"/>
              </w:rPr>
            </w:pPr>
            <w:r>
              <w:rPr>
                <w:sz w:val="14"/>
              </w:rPr>
              <w:t>14.439.095,89</w:t>
            </w:r>
          </w:p>
        </w:tc>
        <w:tc>
          <w:tcPr>
            <w:tcW w:w="634" w:type="dxa"/>
            <w:tcBorders>
              <w:top w:val="single" w:sz="4" w:space="0" w:color="000000"/>
            </w:tcBorders>
            <w:shd w:color="auto" w:fill="CFCFCF" w:val="clear"/>
          </w:tcPr>
          <w:p>
            <w:pPr>
              <w:pStyle w:val="TableParagraph"/>
              <w:widowControl w:val="false"/>
              <w:spacing w:before="11" w:after="0"/>
              <w:rPr>
                <w:rFonts w:ascii="Times New Roman" w:hAnsi="Times New Roman"/>
                <w:sz w:val="10"/>
              </w:rPr>
            </w:pPr>
            <w:r>
              <w:rPr>
                <w:rFonts w:ascii="Times New Roman" w:hAnsi="Times New Roman"/>
                <w:sz w:val="10"/>
              </w:rPr>
            </w:r>
          </w:p>
          <w:p>
            <w:pPr>
              <w:pStyle w:val="TableParagraph"/>
              <w:widowControl w:val="false"/>
              <w:spacing w:lineRule="atLeast" w:line="160"/>
              <w:ind w:left="87" w:right="353" w:hanging="0"/>
              <w:rPr>
                <w:sz w:val="12"/>
              </w:rPr>
            </w:pPr>
            <w:r>
              <w:rPr>
                <w:sz w:val="12"/>
              </w:rPr>
              <w:t>RR</w:t>
            </w:r>
            <w:r>
              <w:rPr>
                <w:spacing w:val="-32"/>
                <w:sz w:val="12"/>
              </w:rPr>
              <w:t xml:space="preserve"> </w:t>
            </w:r>
            <w:r>
              <w:rPr>
                <w:sz w:val="12"/>
              </w:rPr>
              <w:t>RC</w:t>
            </w:r>
          </w:p>
        </w:tc>
        <w:tc>
          <w:tcPr>
            <w:tcW w:w="1296" w:type="dxa"/>
            <w:tcBorders>
              <w:top w:val="single" w:sz="4" w:space="0" w:color="000000"/>
            </w:tcBorders>
            <w:shd w:color="auto" w:fill="CFCFCF" w:val="clear"/>
          </w:tcPr>
          <w:p>
            <w:pPr>
              <w:pStyle w:val="TableParagraph"/>
              <w:widowControl w:val="false"/>
              <w:spacing w:before="10" w:after="0"/>
              <w:rPr>
                <w:rFonts w:ascii="Times New Roman" w:hAnsi="Times New Roman"/>
                <w:sz w:val="12"/>
              </w:rPr>
            </w:pPr>
            <w:r>
              <w:rPr>
                <w:rFonts w:ascii="Times New Roman" w:hAnsi="Times New Roman"/>
                <w:sz w:val="12"/>
              </w:rPr>
            </w:r>
          </w:p>
          <w:p>
            <w:pPr>
              <w:pStyle w:val="TableParagraph"/>
              <w:widowControl w:val="false"/>
              <w:ind w:left="379" w:right="0" w:hanging="0"/>
              <w:rPr>
                <w:sz w:val="14"/>
              </w:rPr>
            </w:pPr>
            <w:r>
              <w:rPr>
                <w:sz w:val="14"/>
              </w:rPr>
              <w:t>2.219.353,72</w:t>
            </w:r>
          </w:p>
          <w:p>
            <w:pPr>
              <w:pStyle w:val="TableParagraph"/>
              <w:widowControl w:val="false"/>
              <w:spacing w:lineRule="exact" w:line="143"/>
              <w:ind w:left="379" w:right="0" w:hanging="0"/>
              <w:rPr>
                <w:sz w:val="14"/>
              </w:rPr>
            </w:pPr>
            <w:r>
              <w:rPr>
                <w:sz w:val="14"/>
              </w:rPr>
              <w:t>7.495.501,96</w:t>
            </w:r>
          </w:p>
        </w:tc>
        <w:tc>
          <w:tcPr>
            <w:tcW w:w="570" w:type="dxa"/>
            <w:tcBorders>
              <w:top w:val="single" w:sz="4" w:space="0" w:color="000000"/>
            </w:tcBorders>
            <w:shd w:color="auto" w:fill="CFCFCF" w:val="clear"/>
          </w:tcPr>
          <w:p>
            <w:pPr>
              <w:pStyle w:val="TableParagraph"/>
              <w:widowControl w:val="false"/>
              <w:spacing w:before="11" w:after="0"/>
              <w:rPr>
                <w:rFonts w:ascii="Times New Roman" w:hAnsi="Times New Roman"/>
                <w:sz w:val="10"/>
              </w:rPr>
            </w:pPr>
            <w:r>
              <w:rPr>
                <w:rFonts w:ascii="Times New Roman" w:hAnsi="Times New Roman"/>
                <w:sz w:val="10"/>
              </w:rPr>
            </w:r>
          </w:p>
          <w:p>
            <w:pPr>
              <w:pStyle w:val="TableParagraph"/>
              <w:widowControl w:val="false"/>
              <w:spacing w:lineRule="atLeast" w:line="160"/>
              <w:ind w:left="131" w:right="336" w:hanging="4"/>
              <w:rPr>
                <w:sz w:val="12"/>
              </w:rPr>
            </w:pPr>
            <w:r>
              <w:rPr>
                <w:sz w:val="12"/>
              </w:rPr>
              <w:t>R</w:t>
            </w:r>
            <w:r>
              <w:rPr>
                <w:spacing w:val="-31"/>
                <w:sz w:val="12"/>
              </w:rPr>
              <w:t xml:space="preserve"> </w:t>
            </w:r>
            <w:r>
              <w:rPr>
                <w:sz w:val="12"/>
              </w:rPr>
              <w:t>A</w:t>
            </w:r>
          </w:p>
        </w:tc>
        <w:tc>
          <w:tcPr>
            <w:tcW w:w="1357" w:type="dxa"/>
            <w:tcBorders>
              <w:top w:val="single" w:sz="4" w:space="0" w:color="000000"/>
            </w:tcBorders>
            <w:shd w:color="auto" w:fill="CFCFCF" w:val="clear"/>
          </w:tcPr>
          <w:p>
            <w:pPr>
              <w:pStyle w:val="TableParagraph"/>
              <w:widowControl w:val="false"/>
              <w:spacing w:before="10" w:after="0"/>
              <w:rPr>
                <w:rFonts w:ascii="Times New Roman" w:hAnsi="Times New Roman"/>
                <w:sz w:val="12"/>
              </w:rPr>
            </w:pPr>
            <w:r>
              <w:rPr>
                <w:rFonts w:ascii="Times New Roman" w:hAnsi="Times New Roman"/>
                <w:sz w:val="12"/>
              </w:rPr>
            </w:r>
          </w:p>
          <w:p>
            <w:pPr>
              <w:pStyle w:val="TableParagraph"/>
              <w:widowControl w:val="false"/>
              <w:ind w:left="0" w:right="96" w:hanging="0"/>
              <w:jc w:val="right"/>
              <w:rPr>
                <w:sz w:val="14"/>
              </w:rPr>
            </w:pPr>
            <w:r>
              <w:rPr>
                <w:sz w:val="14"/>
              </w:rPr>
              <w:t>-969.598,84</w:t>
            </w:r>
          </w:p>
          <w:p>
            <w:pPr>
              <w:pStyle w:val="TableParagraph"/>
              <w:widowControl w:val="false"/>
              <w:spacing w:lineRule="exact" w:line="143"/>
              <w:ind w:left="0" w:right="96" w:hanging="0"/>
              <w:jc w:val="right"/>
              <w:rPr>
                <w:sz w:val="14"/>
              </w:rPr>
            </w:pPr>
            <w:r>
              <w:rPr>
                <w:sz w:val="14"/>
              </w:rPr>
              <w:t>12.051.178,83</w:t>
            </w:r>
          </w:p>
        </w:tc>
        <w:tc>
          <w:tcPr>
            <w:tcW w:w="609" w:type="dxa"/>
            <w:tcBorders>
              <w:top w:val="single" w:sz="4" w:space="0" w:color="000000"/>
            </w:tcBorders>
            <w:shd w:color="auto" w:fill="CFCFCF" w:val="clear"/>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spacing w:before="10" w:after="0"/>
              <w:rPr>
                <w:rFonts w:ascii="Times New Roman" w:hAnsi="Times New Roman"/>
                <w:sz w:val="14"/>
              </w:rPr>
            </w:pPr>
            <w:r>
              <w:rPr>
                <w:rFonts w:ascii="Times New Roman" w:hAnsi="Times New Roman"/>
                <w:sz w:val="14"/>
              </w:rPr>
            </w:r>
          </w:p>
          <w:p>
            <w:pPr>
              <w:pStyle w:val="TableParagraph"/>
              <w:widowControl w:val="false"/>
              <w:ind w:left="87" w:right="0" w:hanging="0"/>
              <w:rPr>
                <w:sz w:val="12"/>
              </w:rPr>
            </w:pPr>
            <w:r>
              <w:rPr>
                <w:sz w:val="12"/>
              </w:rPr>
              <w:t>CP</w:t>
            </w:r>
          </w:p>
        </w:tc>
        <w:tc>
          <w:tcPr>
            <w:tcW w:w="1321" w:type="dxa"/>
            <w:tcBorders>
              <w:top w:val="single" w:sz="4" w:space="0" w:color="000000"/>
            </w:tcBorders>
            <w:shd w:color="auto" w:fill="CFCFCF" w:val="clear"/>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lineRule="exact" w:line="143" w:before="125" w:after="0"/>
              <w:ind w:left="0" w:right="98" w:hanging="0"/>
              <w:jc w:val="right"/>
              <w:rPr>
                <w:sz w:val="14"/>
              </w:rPr>
            </w:pPr>
            <w:r>
              <w:rPr>
                <w:sz w:val="14"/>
              </w:rPr>
              <w:t>-2.387.917,06</w:t>
            </w:r>
          </w:p>
        </w:tc>
        <w:tc>
          <w:tcPr>
            <w:tcW w:w="594" w:type="dxa"/>
            <w:tcBorders>
              <w:top w:val="single" w:sz="4" w:space="0" w:color="000000"/>
            </w:tcBorders>
            <w:shd w:color="auto" w:fill="CFCFCF" w:val="clear"/>
          </w:tcPr>
          <w:p>
            <w:pPr>
              <w:pStyle w:val="TableParagraph"/>
              <w:widowControl w:val="false"/>
              <w:spacing w:before="11" w:after="0"/>
              <w:rPr>
                <w:rFonts w:ascii="Times New Roman" w:hAnsi="Times New Roman"/>
                <w:sz w:val="10"/>
              </w:rPr>
            </w:pPr>
            <w:r>
              <w:rPr>
                <w:rFonts w:ascii="Times New Roman" w:hAnsi="Times New Roman"/>
                <w:sz w:val="10"/>
              </w:rPr>
            </w:r>
          </w:p>
          <w:p>
            <w:pPr>
              <w:pStyle w:val="TableParagraph"/>
              <w:widowControl w:val="false"/>
              <w:spacing w:lineRule="atLeast" w:line="160"/>
              <w:ind w:left="85" w:right="322" w:firstLine="3"/>
              <w:rPr>
                <w:sz w:val="12"/>
              </w:rPr>
            </w:pPr>
            <w:r>
              <w:rPr>
                <w:sz w:val="12"/>
              </w:rPr>
              <w:t>EP</w:t>
            </w:r>
            <w:r>
              <w:rPr>
                <w:spacing w:val="-31"/>
                <w:sz w:val="12"/>
              </w:rPr>
              <w:t xml:space="preserve"> </w:t>
            </w:r>
            <w:r>
              <w:rPr>
                <w:sz w:val="12"/>
              </w:rPr>
              <w:t>EC</w:t>
            </w:r>
          </w:p>
        </w:tc>
        <w:tc>
          <w:tcPr>
            <w:tcW w:w="1335" w:type="dxa"/>
            <w:tcBorders>
              <w:top w:val="single" w:sz="4" w:space="0" w:color="000000"/>
              <w:right w:val="single" w:sz="4" w:space="0" w:color="000000"/>
            </w:tcBorders>
            <w:shd w:color="auto" w:fill="CFCFCF" w:val="clear"/>
          </w:tcPr>
          <w:p>
            <w:pPr>
              <w:pStyle w:val="TableParagraph"/>
              <w:widowControl w:val="false"/>
              <w:spacing w:before="10" w:after="0"/>
              <w:rPr>
                <w:rFonts w:ascii="Times New Roman" w:hAnsi="Times New Roman"/>
                <w:sz w:val="12"/>
              </w:rPr>
            </w:pPr>
            <w:r>
              <w:rPr>
                <w:rFonts w:ascii="Times New Roman" w:hAnsi="Times New Roman"/>
                <w:sz w:val="12"/>
              </w:rPr>
            </w:r>
          </w:p>
          <w:p>
            <w:pPr>
              <w:pStyle w:val="TableParagraph"/>
              <w:widowControl w:val="false"/>
              <w:ind w:left="336" w:right="0" w:hanging="0"/>
              <w:rPr>
                <w:sz w:val="14"/>
              </w:rPr>
            </w:pPr>
            <w:r>
              <w:rPr>
                <w:sz w:val="14"/>
              </w:rPr>
              <w:t>11.474.642,79</w:t>
            </w:r>
          </w:p>
          <w:p>
            <w:pPr>
              <w:pStyle w:val="TableParagraph"/>
              <w:widowControl w:val="false"/>
              <w:spacing w:lineRule="exact" w:line="143"/>
              <w:ind w:left="414" w:right="0" w:hanging="0"/>
              <w:rPr>
                <w:sz w:val="14"/>
              </w:rPr>
            </w:pPr>
            <w:r>
              <w:rPr>
                <w:sz w:val="14"/>
              </w:rPr>
              <w:t>4.555.676,87</w:t>
            </w:r>
          </w:p>
        </w:tc>
      </w:tr>
      <w:tr>
        <w:trPr>
          <w:trHeight w:val="251" w:hRule="atLeast"/>
        </w:trPr>
        <w:tc>
          <w:tcPr>
            <w:tcW w:w="4919" w:type="dxa"/>
            <w:gridSpan w:val="2"/>
            <w:tcBorders>
              <w:left w:val="single" w:sz="4" w:space="0" w:color="000000"/>
              <w:bottom w:val="single" w:sz="4" w:space="0" w:color="000000"/>
            </w:tcBorders>
            <w:shd w:color="auto" w:fill="CFCFCF" w:val="clear"/>
          </w:tcPr>
          <w:p>
            <w:pPr>
              <w:pStyle w:val="TableParagraph"/>
              <w:widowControl w:val="false"/>
              <w:rPr>
                <w:rFonts w:ascii="Times New Roman" w:hAnsi="Times New Roman"/>
                <w:sz w:val="12"/>
              </w:rPr>
            </w:pPr>
            <w:r>
              <w:rPr>
                <w:rFonts w:ascii="Times New Roman" w:hAnsi="Times New Roman"/>
                <w:sz w:val="12"/>
              </w:rPr>
            </w:r>
          </w:p>
        </w:tc>
        <w:tc>
          <w:tcPr>
            <w:tcW w:w="593" w:type="dxa"/>
            <w:tcBorders>
              <w:bottom w:val="single" w:sz="4" w:space="0" w:color="000000"/>
            </w:tcBorders>
            <w:shd w:color="auto" w:fill="CFCFCF" w:val="clear"/>
          </w:tcPr>
          <w:p>
            <w:pPr>
              <w:pStyle w:val="TableParagraph"/>
              <w:widowControl w:val="false"/>
              <w:spacing w:lineRule="exact" w:line="136"/>
              <w:ind w:left="91" w:right="0" w:hanging="0"/>
              <w:rPr>
                <w:sz w:val="12"/>
              </w:rPr>
            </w:pPr>
            <w:r>
              <w:rPr>
                <w:sz w:val="12"/>
              </w:rPr>
              <w:t>CS</w:t>
            </w:r>
          </w:p>
        </w:tc>
        <w:tc>
          <w:tcPr>
            <w:tcW w:w="1335" w:type="dxa"/>
            <w:tcBorders>
              <w:bottom w:val="single" w:sz="4" w:space="0" w:color="000000"/>
            </w:tcBorders>
            <w:shd w:color="auto" w:fill="CFCFCF" w:val="clear"/>
          </w:tcPr>
          <w:p>
            <w:pPr>
              <w:pStyle w:val="TableParagraph"/>
              <w:widowControl w:val="false"/>
              <w:spacing w:lineRule="exact" w:line="159"/>
              <w:ind w:left="0" w:right="93" w:hanging="0"/>
              <w:jc w:val="right"/>
              <w:rPr>
                <w:sz w:val="14"/>
              </w:rPr>
            </w:pPr>
            <w:r>
              <w:rPr>
                <w:sz w:val="14"/>
              </w:rPr>
              <w:t>29.109.399,06</w:t>
            </w:r>
          </w:p>
        </w:tc>
        <w:tc>
          <w:tcPr>
            <w:tcW w:w="634" w:type="dxa"/>
            <w:tcBorders>
              <w:bottom w:val="single" w:sz="4" w:space="0" w:color="000000"/>
            </w:tcBorders>
            <w:shd w:color="auto" w:fill="CFCFCF" w:val="clear"/>
          </w:tcPr>
          <w:p>
            <w:pPr>
              <w:pStyle w:val="TableParagraph"/>
              <w:widowControl w:val="false"/>
              <w:spacing w:lineRule="exact" w:line="136"/>
              <w:ind w:left="94" w:right="0" w:hanging="0"/>
              <w:rPr>
                <w:sz w:val="12"/>
              </w:rPr>
            </w:pPr>
            <w:r>
              <w:rPr>
                <w:sz w:val="12"/>
              </w:rPr>
              <w:t>TR</w:t>
            </w:r>
          </w:p>
        </w:tc>
        <w:tc>
          <w:tcPr>
            <w:tcW w:w="1296" w:type="dxa"/>
            <w:tcBorders>
              <w:bottom w:val="single" w:sz="4" w:space="0" w:color="000000"/>
            </w:tcBorders>
            <w:shd w:color="auto" w:fill="CFCFCF" w:val="clear"/>
          </w:tcPr>
          <w:p>
            <w:pPr>
              <w:pStyle w:val="TableParagraph"/>
              <w:widowControl w:val="false"/>
              <w:spacing w:lineRule="exact" w:line="159"/>
              <w:ind w:left="0" w:right="95" w:hanging="0"/>
              <w:jc w:val="right"/>
              <w:rPr>
                <w:sz w:val="14"/>
              </w:rPr>
            </w:pPr>
            <w:r>
              <w:rPr>
                <w:sz w:val="14"/>
              </w:rPr>
              <w:t>9.714.855,68</w:t>
            </w:r>
          </w:p>
        </w:tc>
        <w:tc>
          <w:tcPr>
            <w:tcW w:w="570" w:type="dxa"/>
            <w:tcBorders>
              <w:bottom w:val="single" w:sz="4" w:space="0" w:color="000000"/>
            </w:tcBorders>
            <w:shd w:color="auto" w:fill="CFCFCF" w:val="clear"/>
          </w:tcPr>
          <w:p>
            <w:pPr>
              <w:pStyle w:val="TableParagraph"/>
              <w:widowControl w:val="false"/>
              <w:spacing w:lineRule="exact" w:line="136"/>
              <w:ind w:left="88" w:right="0" w:hanging="0"/>
              <w:rPr>
                <w:sz w:val="12"/>
              </w:rPr>
            </w:pPr>
            <w:r>
              <w:rPr>
                <w:sz w:val="12"/>
              </w:rPr>
              <w:t>CS</w:t>
            </w:r>
          </w:p>
        </w:tc>
        <w:tc>
          <w:tcPr>
            <w:tcW w:w="1357" w:type="dxa"/>
            <w:tcBorders>
              <w:bottom w:val="single" w:sz="4" w:space="0" w:color="000000"/>
            </w:tcBorders>
            <w:shd w:color="auto" w:fill="CFCFCF" w:val="clear"/>
          </w:tcPr>
          <w:p>
            <w:pPr>
              <w:pStyle w:val="TableParagraph"/>
              <w:widowControl w:val="false"/>
              <w:spacing w:lineRule="exact" w:line="159"/>
              <w:ind w:left="0" w:right="96" w:hanging="0"/>
              <w:jc w:val="right"/>
              <w:rPr>
                <w:sz w:val="14"/>
              </w:rPr>
            </w:pPr>
            <w:r>
              <w:rPr>
                <w:sz w:val="14"/>
              </w:rPr>
              <w:t>-19.394.543,38</w:t>
            </w:r>
          </w:p>
        </w:tc>
        <w:tc>
          <w:tcPr>
            <w:tcW w:w="609" w:type="dxa"/>
            <w:tcBorders>
              <w:bottom w:val="single" w:sz="4" w:space="0" w:color="000000"/>
            </w:tcBorders>
            <w:shd w:color="auto" w:fill="CFCFCF" w:val="clear"/>
          </w:tcPr>
          <w:p>
            <w:pPr>
              <w:pStyle w:val="TableParagraph"/>
              <w:widowControl w:val="false"/>
              <w:rPr>
                <w:rFonts w:ascii="Times New Roman" w:hAnsi="Times New Roman"/>
                <w:sz w:val="12"/>
              </w:rPr>
            </w:pPr>
            <w:r>
              <w:rPr>
                <w:rFonts w:ascii="Times New Roman" w:hAnsi="Times New Roman"/>
                <w:sz w:val="12"/>
              </w:rPr>
            </w:r>
          </w:p>
        </w:tc>
        <w:tc>
          <w:tcPr>
            <w:tcW w:w="1321" w:type="dxa"/>
            <w:tcBorders>
              <w:bottom w:val="single" w:sz="4" w:space="0" w:color="000000"/>
            </w:tcBorders>
            <w:shd w:color="auto" w:fill="CFCFCF" w:val="clear"/>
          </w:tcPr>
          <w:p>
            <w:pPr>
              <w:pStyle w:val="TableParagraph"/>
              <w:widowControl w:val="false"/>
              <w:rPr>
                <w:rFonts w:ascii="Times New Roman" w:hAnsi="Times New Roman"/>
                <w:sz w:val="12"/>
              </w:rPr>
            </w:pPr>
            <w:r>
              <w:rPr>
                <w:rFonts w:ascii="Times New Roman" w:hAnsi="Times New Roman"/>
                <w:sz w:val="12"/>
              </w:rPr>
            </w:r>
          </w:p>
        </w:tc>
        <w:tc>
          <w:tcPr>
            <w:tcW w:w="594" w:type="dxa"/>
            <w:tcBorders>
              <w:bottom w:val="single" w:sz="4" w:space="0" w:color="000000"/>
            </w:tcBorders>
            <w:shd w:color="auto" w:fill="CFCFCF" w:val="clear"/>
          </w:tcPr>
          <w:p>
            <w:pPr>
              <w:pStyle w:val="TableParagraph"/>
              <w:widowControl w:val="false"/>
              <w:spacing w:lineRule="exact" w:line="136"/>
              <w:ind w:left="89" w:right="0" w:hanging="0"/>
              <w:rPr>
                <w:sz w:val="12"/>
              </w:rPr>
            </w:pPr>
            <w:r>
              <w:rPr>
                <w:sz w:val="12"/>
              </w:rPr>
              <w:t>TR</w:t>
            </w:r>
          </w:p>
        </w:tc>
        <w:tc>
          <w:tcPr>
            <w:tcW w:w="1335" w:type="dxa"/>
            <w:tcBorders>
              <w:bottom w:val="single" w:sz="4" w:space="0" w:color="000000"/>
              <w:right w:val="single" w:sz="4" w:space="0" w:color="000000"/>
            </w:tcBorders>
            <w:shd w:color="auto" w:fill="CFCFCF" w:val="clear"/>
          </w:tcPr>
          <w:p>
            <w:pPr>
              <w:pStyle w:val="TableParagraph"/>
              <w:widowControl w:val="false"/>
              <w:spacing w:lineRule="exact" w:line="159"/>
              <w:ind w:left="0" w:right="96" w:hanging="0"/>
              <w:jc w:val="right"/>
              <w:rPr>
                <w:sz w:val="14"/>
              </w:rPr>
            </w:pPr>
            <w:r>
              <w:rPr>
                <w:sz w:val="14"/>
              </w:rPr>
              <w:t>16.030.319,66</w:t>
            </w:r>
          </w:p>
        </w:tc>
      </w:tr>
      <w:tr>
        <w:trPr>
          <w:trHeight w:val="415" w:hRule="atLeast"/>
        </w:trPr>
        <w:tc>
          <w:tcPr>
            <w:tcW w:w="4919" w:type="dxa"/>
            <w:gridSpan w:val="2"/>
            <w:tcBorders>
              <w:top w:val="single" w:sz="4" w:space="0" w:color="000000"/>
              <w:left w:val="single" w:sz="4" w:space="0" w:color="000000"/>
            </w:tcBorders>
            <w:shd w:color="auto" w:fill="C0C0C0" w:val="clear"/>
          </w:tcPr>
          <w:p>
            <w:pPr>
              <w:pStyle w:val="TableParagraph"/>
              <w:widowControl w:val="false"/>
              <w:spacing w:before="92" w:after="0"/>
              <w:ind w:left="406" w:right="0" w:hanging="0"/>
              <w:rPr>
                <w:rFonts w:ascii="Arial" w:hAnsi="Arial"/>
                <w:b/>
                <w:b/>
                <w:i/>
                <w:i/>
                <w:sz w:val="24"/>
              </w:rPr>
            </w:pPr>
            <w:r>
              <w:rPr>
                <w:rFonts w:ascii="Arial" w:hAnsi="Arial"/>
                <w:b/>
                <w:i/>
                <w:sz w:val="24"/>
              </w:rPr>
              <w:t>TOTALE</w:t>
            </w:r>
            <w:r>
              <w:rPr>
                <w:rFonts w:ascii="Arial" w:hAnsi="Arial"/>
                <w:b/>
                <w:i/>
                <w:spacing w:val="-1"/>
                <w:sz w:val="24"/>
              </w:rPr>
              <w:t xml:space="preserve"> </w:t>
            </w:r>
            <w:r>
              <w:rPr>
                <w:rFonts w:ascii="Arial" w:hAnsi="Arial"/>
                <w:b/>
                <w:i/>
                <w:sz w:val="24"/>
              </w:rPr>
              <w:t>GENERALE</w:t>
            </w:r>
            <w:r>
              <w:rPr>
                <w:rFonts w:ascii="Arial" w:hAnsi="Arial"/>
                <w:b/>
                <w:i/>
                <w:spacing w:val="-1"/>
                <w:sz w:val="24"/>
              </w:rPr>
              <w:t xml:space="preserve"> </w:t>
            </w:r>
            <w:r>
              <w:rPr>
                <w:rFonts w:ascii="Arial" w:hAnsi="Arial"/>
                <w:b/>
                <w:i/>
                <w:sz w:val="24"/>
              </w:rPr>
              <w:t>DELLE</w:t>
            </w:r>
            <w:r>
              <w:rPr>
                <w:rFonts w:ascii="Arial" w:hAnsi="Arial"/>
                <w:b/>
                <w:i/>
                <w:spacing w:val="-2"/>
                <w:sz w:val="24"/>
              </w:rPr>
              <w:t xml:space="preserve"> </w:t>
            </w:r>
            <w:r>
              <w:rPr>
                <w:rFonts w:ascii="Arial" w:hAnsi="Arial"/>
                <w:b/>
                <w:i/>
                <w:sz w:val="24"/>
              </w:rPr>
              <w:t>ENTRATE</w:t>
            </w:r>
          </w:p>
        </w:tc>
        <w:tc>
          <w:tcPr>
            <w:tcW w:w="593" w:type="dxa"/>
            <w:tcBorders>
              <w:top w:val="single" w:sz="4" w:space="0" w:color="000000"/>
            </w:tcBorders>
            <w:shd w:color="auto" w:fill="C0C0C0" w:val="clear"/>
          </w:tcPr>
          <w:p>
            <w:pPr>
              <w:pStyle w:val="TableParagraph"/>
              <w:widowControl w:val="false"/>
              <w:spacing w:lineRule="atLeast" w:line="160" w:before="70" w:after="0"/>
              <w:ind w:left="91" w:right="315" w:hanging="0"/>
              <w:rPr>
                <w:sz w:val="12"/>
              </w:rPr>
            </w:pPr>
            <w:r>
              <w:rPr>
                <w:sz w:val="12"/>
              </w:rPr>
              <w:t>RS</w:t>
            </w:r>
            <w:r>
              <w:rPr>
                <w:spacing w:val="-31"/>
                <w:sz w:val="12"/>
              </w:rPr>
              <w:t xml:space="preserve"> </w:t>
            </w:r>
            <w:r>
              <w:rPr>
                <w:sz w:val="12"/>
              </w:rPr>
              <w:t>CP</w:t>
            </w:r>
          </w:p>
        </w:tc>
        <w:tc>
          <w:tcPr>
            <w:tcW w:w="1335" w:type="dxa"/>
            <w:tcBorders>
              <w:top w:val="single" w:sz="4" w:space="0" w:color="000000"/>
            </w:tcBorders>
            <w:shd w:color="auto" w:fill="C0C0C0" w:val="clear"/>
          </w:tcPr>
          <w:p>
            <w:pPr>
              <w:pStyle w:val="TableParagraph"/>
              <w:widowControl w:val="false"/>
              <w:spacing w:before="92" w:after="0"/>
              <w:ind w:left="343" w:right="0" w:hanging="0"/>
              <w:rPr>
                <w:sz w:val="14"/>
              </w:rPr>
            </w:pPr>
            <w:r>
              <w:rPr>
                <w:sz w:val="14"/>
              </w:rPr>
              <w:t>14.663.595,35</w:t>
            </w:r>
          </w:p>
          <w:p>
            <w:pPr>
              <w:pStyle w:val="TableParagraph"/>
              <w:widowControl w:val="false"/>
              <w:spacing w:lineRule="exact" w:line="143"/>
              <w:ind w:left="343" w:right="0" w:hanging="0"/>
              <w:rPr>
                <w:sz w:val="14"/>
              </w:rPr>
            </w:pPr>
            <w:r>
              <w:rPr>
                <w:sz w:val="14"/>
              </w:rPr>
              <w:t>18.968.778,67</w:t>
            </w:r>
          </w:p>
        </w:tc>
        <w:tc>
          <w:tcPr>
            <w:tcW w:w="634" w:type="dxa"/>
            <w:tcBorders>
              <w:top w:val="single" w:sz="4" w:space="0" w:color="000000"/>
            </w:tcBorders>
            <w:shd w:color="auto" w:fill="C0C0C0" w:val="clear"/>
          </w:tcPr>
          <w:p>
            <w:pPr>
              <w:pStyle w:val="TableParagraph"/>
              <w:widowControl w:val="false"/>
              <w:spacing w:lineRule="atLeast" w:line="160" w:before="70" w:after="0"/>
              <w:ind w:left="87" w:right="353" w:hanging="0"/>
              <w:rPr>
                <w:sz w:val="12"/>
              </w:rPr>
            </w:pPr>
            <w:r>
              <w:rPr>
                <w:sz w:val="12"/>
              </w:rPr>
              <w:t>RR</w:t>
            </w:r>
            <w:r>
              <w:rPr>
                <w:spacing w:val="-32"/>
                <w:sz w:val="12"/>
              </w:rPr>
              <w:t xml:space="preserve"> </w:t>
            </w:r>
            <w:r>
              <w:rPr>
                <w:sz w:val="12"/>
              </w:rPr>
              <w:t>RC</w:t>
            </w:r>
          </w:p>
        </w:tc>
        <w:tc>
          <w:tcPr>
            <w:tcW w:w="1296" w:type="dxa"/>
            <w:tcBorders>
              <w:top w:val="single" w:sz="4" w:space="0" w:color="000000"/>
            </w:tcBorders>
            <w:shd w:color="auto" w:fill="C0C0C0" w:val="clear"/>
          </w:tcPr>
          <w:p>
            <w:pPr>
              <w:pStyle w:val="TableParagraph"/>
              <w:widowControl w:val="false"/>
              <w:spacing w:before="92" w:after="0"/>
              <w:ind w:left="379" w:right="0" w:hanging="0"/>
              <w:rPr>
                <w:sz w:val="14"/>
              </w:rPr>
            </w:pPr>
            <w:r>
              <w:rPr>
                <w:sz w:val="14"/>
              </w:rPr>
              <w:t>2.219.353,72</w:t>
            </w:r>
          </w:p>
          <w:p>
            <w:pPr>
              <w:pStyle w:val="TableParagraph"/>
              <w:widowControl w:val="false"/>
              <w:spacing w:lineRule="exact" w:line="143"/>
              <w:ind w:left="379" w:right="0" w:hanging="0"/>
              <w:rPr>
                <w:sz w:val="14"/>
              </w:rPr>
            </w:pPr>
            <w:r>
              <w:rPr>
                <w:sz w:val="14"/>
              </w:rPr>
              <w:t>7.495.501,96</w:t>
            </w:r>
          </w:p>
        </w:tc>
        <w:tc>
          <w:tcPr>
            <w:tcW w:w="570" w:type="dxa"/>
            <w:tcBorders>
              <w:top w:val="single" w:sz="4" w:space="0" w:color="000000"/>
            </w:tcBorders>
            <w:shd w:color="auto" w:fill="C0C0C0" w:val="clear"/>
          </w:tcPr>
          <w:p>
            <w:pPr>
              <w:pStyle w:val="TableParagraph"/>
              <w:widowControl w:val="false"/>
              <w:spacing w:lineRule="atLeast" w:line="160" w:before="70" w:after="0"/>
              <w:ind w:left="131" w:right="336" w:hanging="4"/>
              <w:rPr>
                <w:sz w:val="12"/>
              </w:rPr>
            </w:pPr>
            <w:r>
              <w:rPr>
                <w:sz w:val="12"/>
              </w:rPr>
              <w:t>R</w:t>
            </w:r>
            <w:r>
              <w:rPr>
                <w:spacing w:val="-31"/>
                <w:sz w:val="12"/>
              </w:rPr>
              <w:t xml:space="preserve"> </w:t>
            </w:r>
            <w:r>
              <w:rPr>
                <w:sz w:val="12"/>
              </w:rPr>
              <w:t>A</w:t>
            </w:r>
          </w:p>
        </w:tc>
        <w:tc>
          <w:tcPr>
            <w:tcW w:w="1357" w:type="dxa"/>
            <w:tcBorders>
              <w:top w:val="single" w:sz="4" w:space="0" w:color="000000"/>
            </w:tcBorders>
            <w:shd w:color="auto" w:fill="C0C0C0" w:val="clear"/>
          </w:tcPr>
          <w:p>
            <w:pPr>
              <w:pStyle w:val="TableParagraph"/>
              <w:widowControl w:val="false"/>
              <w:spacing w:before="92" w:after="0"/>
              <w:ind w:left="0" w:right="96" w:hanging="0"/>
              <w:jc w:val="right"/>
              <w:rPr>
                <w:sz w:val="14"/>
              </w:rPr>
            </w:pPr>
            <w:r>
              <w:rPr>
                <w:sz w:val="14"/>
              </w:rPr>
              <w:t>-969.598,84</w:t>
            </w:r>
          </w:p>
          <w:p>
            <w:pPr>
              <w:pStyle w:val="TableParagraph"/>
              <w:widowControl w:val="false"/>
              <w:spacing w:lineRule="exact" w:line="143"/>
              <w:ind w:left="0" w:right="96" w:hanging="0"/>
              <w:jc w:val="right"/>
              <w:rPr>
                <w:sz w:val="14"/>
              </w:rPr>
            </w:pPr>
            <w:r>
              <w:rPr>
                <w:sz w:val="14"/>
              </w:rPr>
              <w:t>12.051.178,83</w:t>
            </w:r>
          </w:p>
        </w:tc>
        <w:tc>
          <w:tcPr>
            <w:tcW w:w="609" w:type="dxa"/>
            <w:tcBorders>
              <w:top w:val="single" w:sz="4" w:space="0" w:color="000000"/>
            </w:tcBorders>
            <w:shd w:color="auto" w:fill="C0C0C0" w:val="clear"/>
          </w:tcPr>
          <w:p>
            <w:pPr>
              <w:pStyle w:val="TableParagraph"/>
              <w:widowControl w:val="false"/>
              <w:rPr>
                <w:rFonts w:ascii="Times New Roman" w:hAnsi="Times New Roman"/>
                <w:sz w:val="12"/>
              </w:rPr>
            </w:pPr>
            <w:r>
              <w:rPr>
                <w:rFonts w:ascii="Times New Roman" w:hAnsi="Times New Roman"/>
                <w:sz w:val="12"/>
              </w:rPr>
            </w:r>
          </w:p>
          <w:p>
            <w:pPr>
              <w:pStyle w:val="TableParagraph"/>
              <w:widowControl w:val="false"/>
              <w:rPr>
                <w:rFonts w:ascii="Times New Roman" w:hAnsi="Times New Roman"/>
                <w:sz w:val="10"/>
              </w:rPr>
            </w:pPr>
            <w:r>
              <w:rPr>
                <w:rFonts w:ascii="Times New Roman" w:hAnsi="Times New Roman"/>
                <w:sz w:val="10"/>
              </w:rPr>
            </w:r>
          </w:p>
          <w:p>
            <w:pPr>
              <w:pStyle w:val="TableParagraph"/>
              <w:widowControl w:val="false"/>
              <w:ind w:left="87" w:right="0" w:hanging="0"/>
              <w:rPr>
                <w:sz w:val="12"/>
              </w:rPr>
            </w:pPr>
            <w:r>
              <w:rPr>
                <w:sz w:val="12"/>
              </w:rPr>
              <w:t>CP</w:t>
            </w:r>
          </w:p>
        </w:tc>
        <w:tc>
          <w:tcPr>
            <w:tcW w:w="1321" w:type="dxa"/>
            <w:tcBorders>
              <w:top w:val="single" w:sz="4" w:space="0" w:color="000000"/>
            </w:tcBorders>
            <w:shd w:color="auto" w:fill="C0C0C0" w:val="clear"/>
          </w:tcPr>
          <w:p>
            <w:pPr>
              <w:pStyle w:val="TableParagraph"/>
              <w:widowControl w:val="false"/>
              <w:rPr>
                <w:rFonts w:ascii="Times New Roman" w:hAnsi="Times New Roman"/>
                <w:sz w:val="22"/>
              </w:rPr>
            </w:pPr>
            <w:r>
              <w:rPr>
                <w:rFonts w:ascii="Times New Roman" w:hAnsi="Times New Roman"/>
                <w:sz w:val="22"/>
              </w:rPr>
            </w:r>
          </w:p>
          <w:p>
            <w:pPr>
              <w:pStyle w:val="TableParagraph"/>
              <w:widowControl w:val="false"/>
              <w:spacing w:lineRule="exact" w:line="143"/>
              <w:ind w:left="0" w:right="98" w:hanging="0"/>
              <w:jc w:val="right"/>
              <w:rPr>
                <w:sz w:val="14"/>
              </w:rPr>
            </w:pPr>
            <w:r>
              <w:rPr>
                <w:sz w:val="14"/>
              </w:rPr>
              <w:t>-2.387.917,06</w:t>
            </w:r>
          </w:p>
        </w:tc>
        <w:tc>
          <w:tcPr>
            <w:tcW w:w="594" w:type="dxa"/>
            <w:tcBorders>
              <w:top w:val="single" w:sz="4" w:space="0" w:color="000000"/>
            </w:tcBorders>
            <w:shd w:color="auto" w:fill="C0C0C0" w:val="clear"/>
          </w:tcPr>
          <w:p>
            <w:pPr>
              <w:pStyle w:val="TableParagraph"/>
              <w:widowControl w:val="false"/>
              <w:spacing w:lineRule="atLeast" w:line="160" w:before="70" w:after="0"/>
              <w:ind w:left="85" w:right="322" w:firstLine="3"/>
              <w:rPr>
                <w:sz w:val="12"/>
              </w:rPr>
            </w:pPr>
            <w:r>
              <w:rPr>
                <w:sz w:val="12"/>
              </w:rPr>
              <w:t>EP</w:t>
            </w:r>
            <w:r>
              <w:rPr>
                <w:spacing w:val="-31"/>
                <w:sz w:val="12"/>
              </w:rPr>
              <w:t xml:space="preserve"> </w:t>
            </w:r>
            <w:r>
              <w:rPr>
                <w:sz w:val="12"/>
              </w:rPr>
              <w:t>EC</w:t>
            </w:r>
          </w:p>
        </w:tc>
        <w:tc>
          <w:tcPr>
            <w:tcW w:w="1335" w:type="dxa"/>
            <w:tcBorders>
              <w:top w:val="single" w:sz="4" w:space="0" w:color="000000"/>
              <w:right w:val="single" w:sz="4" w:space="0" w:color="000000"/>
            </w:tcBorders>
            <w:shd w:color="auto" w:fill="C0C0C0" w:val="clear"/>
          </w:tcPr>
          <w:p>
            <w:pPr>
              <w:pStyle w:val="TableParagraph"/>
              <w:widowControl w:val="false"/>
              <w:spacing w:before="92" w:after="0"/>
              <w:ind w:left="336" w:right="0" w:hanging="0"/>
              <w:rPr>
                <w:sz w:val="14"/>
              </w:rPr>
            </w:pPr>
            <w:r>
              <w:rPr>
                <w:sz w:val="14"/>
              </w:rPr>
              <w:t>11.474.642,79</w:t>
            </w:r>
          </w:p>
          <w:p>
            <w:pPr>
              <w:pStyle w:val="TableParagraph"/>
              <w:widowControl w:val="false"/>
              <w:spacing w:lineRule="exact" w:line="143"/>
              <w:ind w:left="414" w:right="0" w:hanging="0"/>
              <w:rPr>
                <w:sz w:val="14"/>
              </w:rPr>
            </w:pPr>
            <w:r>
              <w:rPr>
                <w:sz w:val="14"/>
              </w:rPr>
              <w:t>4.555.676,87</w:t>
            </w:r>
          </w:p>
        </w:tc>
      </w:tr>
      <w:tr>
        <w:trPr>
          <w:trHeight w:val="251" w:hRule="atLeast"/>
        </w:trPr>
        <w:tc>
          <w:tcPr>
            <w:tcW w:w="4919" w:type="dxa"/>
            <w:gridSpan w:val="2"/>
            <w:tcBorders>
              <w:left w:val="single" w:sz="4" w:space="0" w:color="000000"/>
              <w:bottom w:val="single" w:sz="4" w:space="0" w:color="000000"/>
            </w:tcBorders>
            <w:shd w:color="auto" w:fill="C0C0C0" w:val="clear"/>
          </w:tcPr>
          <w:p>
            <w:pPr>
              <w:pStyle w:val="TableParagraph"/>
              <w:widowControl w:val="false"/>
              <w:rPr>
                <w:rFonts w:ascii="Times New Roman" w:hAnsi="Times New Roman"/>
                <w:sz w:val="12"/>
              </w:rPr>
            </w:pPr>
            <w:r>
              <w:rPr>
                <w:rFonts w:ascii="Times New Roman" w:hAnsi="Times New Roman"/>
                <w:sz w:val="12"/>
              </w:rPr>
            </w:r>
          </w:p>
        </w:tc>
        <w:tc>
          <w:tcPr>
            <w:tcW w:w="593" w:type="dxa"/>
            <w:tcBorders>
              <w:bottom w:val="single" w:sz="4" w:space="0" w:color="000000"/>
            </w:tcBorders>
            <w:shd w:color="auto" w:fill="C0C0C0" w:val="clear"/>
          </w:tcPr>
          <w:p>
            <w:pPr>
              <w:pStyle w:val="TableParagraph"/>
              <w:widowControl w:val="false"/>
              <w:spacing w:lineRule="exact" w:line="136"/>
              <w:ind w:left="91" w:right="0" w:hanging="0"/>
              <w:rPr>
                <w:sz w:val="12"/>
              </w:rPr>
            </w:pPr>
            <w:r>
              <w:rPr>
                <w:sz w:val="12"/>
              </w:rPr>
              <w:t>CS</w:t>
            </w:r>
          </w:p>
        </w:tc>
        <w:tc>
          <w:tcPr>
            <w:tcW w:w="1335" w:type="dxa"/>
            <w:tcBorders>
              <w:bottom w:val="single" w:sz="4" w:space="0" w:color="000000"/>
            </w:tcBorders>
            <w:shd w:color="auto" w:fill="C0C0C0" w:val="clear"/>
          </w:tcPr>
          <w:p>
            <w:pPr>
              <w:pStyle w:val="TableParagraph"/>
              <w:widowControl w:val="false"/>
              <w:spacing w:lineRule="exact" w:line="159"/>
              <w:ind w:left="0" w:right="93" w:hanging="0"/>
              <w:jc w:val="right"/>
              <w:rPr>
                <w:sz w:val="14"/>
              </w:rPr>
            </w:pPr>
            <w:r>
              <w:rPr>
                <w:sz w:val="14"/>
              </w:rPr>
              <w:t>29.109.399,06</w:t>
            </w:r>
          </w:p>
        </w:tc>
        <w:tc>
          <w:tcPr>
            <w:tcW w:w="634" w:type="dxa"/>
            <w:tcBorders>
              <w:bottom w:val="single" w:sz="4" w:space="0" w:color="000000"/>
            </w:tcBorders>
            <w:shd w:color="auto" w:fill="C0C0C0" w:val="clear"/>
          </w:tcPr>
          <w:p>
            <w:pPr>
              <w:pStyle w:val="TableParagraph"/>
              <w:widowControl w:val="false"/>
              <w:spacing w:lineRule="exact" w:line="136"/>
              <w:ind w:left="94" w:right="0" w:hanging="0"/>
              <w:rPr>
                <w:sz w:val="12"/>
              </w:rPr>
            </w:pPr>
            <w:r>
              <w:rPr>
                <w:sz w:val="12"/>
              </w:rPr>
              <w:t>TR</w:t>
            </w:r>
          </w:p>
        </w:tc>
        <w:tc>
          <w:tcPr>
            <w:tcW w:w="1296" w:type="dxa"/>
            <w:tcBorders>
              <w:bottom w:val="single" w:sz="4" w:space="0" w:color="000000"/>
            </w:tcBorders>
            <w:shd w:color="auto" w:fill="C0C0C0" w:val="clear"/>
          </w:tcPr>
          <w:p>
            <w:pPr>
              <w:pStyle w:val="TableParagraph"/>
              <w:widowControl w:val="false"/>
              <w:spacing w:lineRule="exact" w:line="159"/>
              <w:ind w:left="0" w:right="95" w:hanging="0"/>
              <w:jc w:val="right"/>
              <w:rPr>
                <w:sz w:val="14"/>
              </w:rPr>
            </w:pPr>
            <w:r>
              <w:rPr>
                <w:sz w:val="14"/>
              </w:rPr>
              <w:t>9.714.855,68</w:t>
            </w:r>
          </w:p>
        </w:tc>
        <w:tc>
          <w:tcPr>
            <w:tcW w:w="570" w:type="dxa"/>
            <w:tcBorders>
              <w:bottom w:val="single" w:sz="4" w:space="0" w:color="000000"/>
            </w:tcBorders>
            <w:shd w:color="auto" w:fill="C0C0C0" w:val="clear"/>
          </w:tcPr>
          <w:p>
            <w:pPr>
              <w:pStyle w:val="TableParagraph"/>
              <w:widowControl w:val="false"/>
              <w:spacing w:lineRule="exact" w:line="136"/>
              <w:ind w:left="88" w:right="0" w:hanging="0"/>
              <w:rPr>
                <w:sz w:val="12"/>
              </w:rPr>
            </w:pPr>
            <w:r>
              <w:rPr>
                <w:sz w:val="12"/>
              </w:rPr>
              <w:t>CS</w:t>
            </w:r>
          </w:p>
        </w:tc>
        <w:tc>
          <w:tcPr>
            <w:tcW w:w="1357" w:type="dxa"/>
            <w:tcBorders>
              <w:bottom w:val="single" w:sz="4" w:space="0" w:color="000000"/>
            </w:tcBorders>
            <w:shd w:color="auto" w:fill="C0C0C0" w:val="clear"/>
          </w:tcPr>
          <w:p>
            <w:pPr>
              <w:pStyle w:val="TableParagraph"/>
              <w:widowControl w:val="false"/>
              <w:spacing w:lineRule="exact" w:line="159"/>
              <w:ind w:left="0" w:right="96" w:hanging="0"/>
              <w:jc w:val="right"/>
              <w:rPr>
                <w:sz w:val="14"/>
              </w:rPr>
            </w:pPr>
            <w:r>
              <w:rPr>
                <w:sz w:val="14"/>
              </w:rPr>
              <w:t>-19.394.543,38</w:t>
            </w:r>
          </w:p>
        </w:tc>
        <w:tc>
          <w:tcPr>
            <w:tcW w:w="609" w:type="dxa"/>
            <w:tcBorders>
              <w:bottom w:val="single" w:sz="4" w:space="0" w:color="000000"/>
            </w:tcBorders>
            <w:shd w:color="auto" w:fill="C0C0C0" w:val="clear"/>
          </w:tcPr>
          <w:p>
            <w:pPr>
              <w:pStyle w:val="TableParagraph"/>
              <w:widowControl w:val="false"/>
              <w:rPr>
                <w:rFonts w:ascii="Times New Roman" w:hAnsi="Times New Roman"/>
                <w:sz w:val="12"/>
              </w:rPr>
            </w:pPr>
            <w:r>
              <w:rPr>
                <w:rFonts w:ascii="Times New Roman" w:hAnsi="Times New Roman"/>
                <w:sz w:val="12"/>
              </w:rPr>
            </w:r>
          </w:p>
        </w:tc>
        <w:tc>
          <w:tcPr>
            <w:tcW w:w="1321" w:type="dxa"/>
            <w:tcBorders>
              <w:bottom w:val="single" w:sz="4" w:space="0" w:color="000000"/>
            </w:tcBorders>
            <w:shd w:color="auto" w:fill="C0C0C0" w:val="clear"/>
          </w:tcPr>
          <w:p>
            <w:pPr>
              <w:pStyle w:val="TableParagraph"/>
              <w:widowControl w:val="false"/>
              <w:rPr>
                <w:rFonts w:ascii="Times New Roman" w:hAnsi="Times New Roman"/>
                <w:sz w:val="12"/>
              </w:rPr>
            </w:pPr>
            <w:r>
              <w:rPr>
                <w:rFonts w:ascii="Times New Roman" w:hAnsi="Times New Roman"/>
                <w:sz w:val="12"/>
              </w:rPr>
            </w:r>
          </w:p>
        </w:tc>
        <w:tc>
          <w:tcPr>
            <w:tcW w:w="594" w:type="dxa"/>
            <w:tcBorders>
              <w:bottom w:val="single" w:sz="4" w:space="0" w:color="000000"/>
            </w:tcBorders>
            <w:shd w:color="auto" w:fill="C0C0C0" w:val="clear"/>
          </w:tcPr>
          <w:p>
            <w:pPr>
              <w:pStyle w:val="TableParagraph"/>
              <w:widowControl w:val="false"/>
              <w:spacing w:lineRule="exact" w:line="136"/>
              <w:ind w:left="89" w:right="0" w:hanging="0"/>
              <w:rPr>
                <w:sz w:val="12"/>
              </w:rPr>
            </w:pPr>
            <w:r>
              <w:rPr>
                <w:sz w:val="12"/>
              </w:rPr>
              <w:t>TR</w:t>
            </w:r>
          </w:p>
        </w:tc>
        <w:tc>
          <w:tcPr>
            <w:tcW w:w="1335" w:type="dxa"/>
            <w:tcBorders>
              <w:bottom w:val="single" w:sz="4" w:space="0" w:color="000000"/>
              <w:right w:val="single" w:sz="4" w:space="0" w:color="000000"/>
            </w:tcBorders>
            <w:shd w:color="auto" w:fill="C0C0C0" w:val="clear"/>
          </w:tcPr>
          <w:p>
            <w:pPr>
              <w:pStyle w:val="TableParagraph"/>
              <w:widowControl w:val="false"/>
              <w:spacing w:lineRule="exact" w:line="159"/>
              <w:ind w:left="0" w:right="96" w:hanging="0"/>
              <w:jc w:val="right"/>
              <w:rPr>
                <w:sz w:val="14"/>
              </w:rPr>
            </w:pPr>
            <w:r>
              <w:rPr>
                <w:sz w:val="14"/>
              </w:rPr>
              <w:t>16.030.319,66</w:t>
            </w:r>
          </w:p>
        </w:tc>
      </w:tr>
    </w:tbl>
    <w:p>
      <w:pPr>
        <w:sectPr>
          <w:headerReference w:type="default" r:id="rId4"/>
          <w:footerReference w:type="default" r:id="rId5"/>
          <w:type w:val="continuous"/>
          <w:pgSz w:orient="landscape" w:w="16838" w:h="11906"/>
          <w:pgMar w:left="1020" w:right="1020" w:gutter="0" w:header="572" w:top="1200" w:footer="501" w:bottom="700"/>
          <w:pgNumType w:fmt="decimal"/>
          <w:formProt w:val="false"/>
          <w:textDirection w:val="lrTb"/>
          <w:docGrid w:type="default" w:linePitch="312" w:charSpace="4294965247"/>
        </w:sectPr>
      </w:pPr>
    </w:p>
    <w:p>
      <w:pPr>
        <w:pStyle w:val="Corpodeltesto"/>
        <w:spacing w:before="7" w:after="1"/>
        <w:ind w:left="0" w:right="0" w:hanging="0"/>
        <w:rPr>
          <w:rFonts w:ascii="Times New Roman" w:hAnsi="Times New Roman"/>
          <w:sz w:val="19"/>
        </w:rPr>
      </w:pPr>
      <w:r>
        <w:rPr>
          <w:rFonts w:ascii="Times New Roman" w:hAnsi="Times New Roman"/>
          <w:sz w:val="19"/>
        </w:rPr>
      </w:r>
    </w:p>
    <w:tbl>
      <w:tblPr>
        <w:tblW w:w="14555" w:type="dxa"/>
        <w:jc w:val="left"/>
        <w:tblInd w:w="124" w:type="dxa"/>
        <w:tblLayout w:type="fixed"/>
        <w:tblCellMar>
          <w:top w:w="0" w:type="dxa"/>
          <w:left w:w="5" w:type="dxa"/>
          <w:bottom w:w="0" w:type="dxa"/>
          <w:right w:w="5" w:type="dxa"/>
        </w:tblCellMar>
        <w:tblLook w:val="01e0"/>
      </w:tblPr>
      <w:tblGrid>
        <w:gridCol w:w="1132"/>
        <w:gridCol w:w="3787"/>
        <w:gridCol w:w="1927"/>
        <w:gridCol w:w="1927"/>
        <w:gridCol w:w="1927"/>
        <w:gridCol w:w="1927"/>
        <w:gridCol w:w="1927"/>
      </w:tblGrid>
      <w:tr>
        <w:trPr>
          <w:trHeight w:val="322" w:hRule="atLeast"/>
        </w:trPr>
        <w:tc>
          <w:tcPr>
            <w:tcW w:w="113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35" w:after="0"/>
              <w:ind w:left="313" w:right="0" w:hanging="0"/>
              <w:rPr>
                <w:sz w:val="14"/>
              </w:rPr>
            </w:pPr>
            <w:r>
              <w:rPr>
                <w:sz w:val="14"/>
              </w:rPr>
              <w:t>TITOLO</w:t>
            </w:r>
          </w:p>
        </w:tc>
        <w:tc>
          <w:tcPr>
            <w:tcW w:w="378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135" w:after="0"/>
              <w:ind w:left="1281" w:right="1272" w:hanging="0"/>
              <w:jc w:val="center"/>
              <w:rPr>
                <w:sz w:val="14"/>
              </w:rPr>
            </w:pPr>
            <w:r>
              <w:rPr>
                <w:sz w:val="14"/>
              </w:rPr>
              <w:t>DENOMINAZIONE</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37" w:right="0" w:hanging="0"/>
              <w:rPr>
                <w:sz w:val="14"/>
              </w:rPr>
            </w:pPr>
            <w:r>
              <w:rPr>
                <w:sz w:val="14"/>
              </w:rPr>
              <w:t>Residui</w:t>
            </w:r>
            <w:r>
              <w:rPr>
                <w:spacing w:val="-5"/>
                <w:sz w:val="14"/>
              </w:rPr>
              <w:t xml:space="preserve"> </w:t>
            </w:r>
            <w:r>
              <w:rPr>
                <w:sz w:val="14"/>
              </w:rPr>
              <w:t>attivi</w:t>
            </w:r>
            <w:r>
              <w:rPr>
                <w:spacing w:val="-4"/>
                <w:sz w:val="14"/>
              </w:rPr>
              <w:t xml:space="preserve"> </w:t>
            </w:r>
            <w:r>
              <w:rPr>
                <w:sz w:val="14"/>
              </w:rPr>
              <w:t>al</w:t>
            </w:r>
            <w:r>
              <w:rPr>
                <w:spacing w:val="-5"/>
                <w:sz w:val="14"/>
              </w:rPr>
              <w:t xml:space="preserve"> </w:t>
            </w:r>
            <w:r>
              <w:rPr>
                <w:sz w:val="14"/>
              </w:rPr>
              <w:t>1/1/2021</w:t>
            </w:r>
            <w:r>
              <w:rPr>
                <w:spacing w:val="-4"/>
                <w:sz w:val="14"/>
              </w:rPr>
              <w:t xml:space="preserve"> </w:t>
            </w:r>
            <w:r>
              <w:rPr>
                <w:sz w:val="14"/>
              </w:rPr>
              <w:t>(RS)</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88" w:right="0" w:hanging="0"/>
              <w:rPr>
                <w:sz w:val="14"/>
              </w:rPr>
            </w:pPr>
            <w:r>
              <w:rPr>
                <w:sz w:val="14"/>
              </w:rPr>
              <w:t>Riscossioni</w:t>
            </w:r>
            <w:r>
              <w:rPr>
                <w:spacing w:val="-4"/>
                <w:sz w:val="14"/>
              </w:rPr>
              <w:t xml:space="preserve"> </w:t>
            </w:r>
            <w:r>
              <w:rPr>
                <w:sz w:val="14"/>
              </w:rPr>
              <w:t>in</w:t>
            </w:r>
            <w:r>
              <w:rPr>
                <w:spacing w:val="-3"/>
                <w:sz w:val="14"/>
              </w:rPr>
              <w:t xml:space="preserve"> </w:t>
            </w:r>
            <w:r>
              <w:rPr>
                <w:sz w:val="14"/>
              </w:rPr>
              <w:t>c/residui</w:t>
            </w:r>
            <w:r>
              <w:rPr>
                <w:spacing w:val="-3"/>
                <w:sz w:val="14"/>
              </w:rPr>
              <w:t xml:space="preserve"> </w:t>
            </w:r>
            <w:r>
              <w:rPr>
                <w:sz w:val="14"/>
              </w:rPr>
              <w:t>(RR)</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113" w:right="103" w:hanging="0"/>
              <w:jc w:val="center"/>
              <w:rPr>
                <w:sz w:val="14"/>
              </w:rPr>
            </w:pPr>
            <w:r>
              <w:rPr>
                <w:sz w:val="14"/>
              </w:rPr>
              <w:t>Riaccertamento</w:t>
            </w:r>
            <w:r>
              <w:rPr>
                <w:spacing w:val="-3"/>
                <w:sz w:val="14"/>
              </w:rPr>
              <w:t xml:space="preserve"> </w:t>
            </w:r>
            <w:r>
              <w:rPr>
                <w:sz w:val="14"/>
              </w:rPr>
              <w:t>residui</w:t>
            </w:r>
            <w:r>
              <w:rPr>
                <w:spacing w:val="-2"/>
                <w:sz w:val="14"/>
              </w:rPr>
              <w:t xml:space="preserve"> </w:t>
            </w:r>
            <w:r>
              <w:rPr>
                <w:sz w:val="14"/>
              </w:rPr>
              <w:t>(R)</w:t>
            </w:r>
          </w:p>
        </w:tc>
        <w:tc>
          <w:tcPr>
            <w:tcW w:w="192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6"/>
              </w:rPr>
            </w:pPr>
            <w:r>
              <w:rPr>
                <w:rFonts w:ascii="Times New Roman" w:hAnsi="Times New Roman"/>
                <w:sz w:val="16"/>
              </w:rPr>
            </w:r>
          </w:p>
          <w:p>
            <w:pPr>
              <w:pStyle w:val="TableParagraph"/>
              <w:widowControl w:val="false"/>
              <w:spacing w:before="8" w:after="0"/>
              <w:rPr>
                <w:rFonts w:ascii="Times New Roman" w:hAnsi="Times New Roman"/>
                <w:sz w:val="13"/>
              </w:rPr>
            </w:pPr>
            <w:r>
              <w:rPr>
                <w:rFonts w:ascii="Times New Roman" w:hAnsi="Times New Roman"/>
                <w:sz w:val="13"/>
              </w:rPr>
            </w:r>
          </w:p>
          <w:p>
            <w:pPr>
              <w:pStyle w:val="TableParagraph"/>
              <w:widowControl w:val="false"/>
              <w:ind w:left="354" w:right="86" w:hanging="240"/>
              <w:rPr>
                <w:sz w:val="14"/>
              </w:rPr>
            </w:pPr>
            <w:r>
              <w:rPr>
                <w:sz w:val="14"/>
              </w:rPr>
              <w:t>Maggiori o minori entrate di</w:t>
            </w:r>
            <w:r>
              <w:rPr>
                <w:spacing w:val="-36"/>
                <w:sz w:val="14"/>
              </w:rPr>
              <w:t xml:space="preserve"> </w:t>
            </w:r>
            <w:r>
              <w:rPr>
                <w:sz w:val="14"/>
              </w:rPr>
              <w:t>competenza</w:t>
            </w:r>
            <w:r>
              <w:rPr>
                <w:spacing w:val="-1"/>
                <w:sz w:val="14"/>
              </w:rPr>
              <w:t xml:space="preserve"> </w:t>
            </w:r>
            <w:r>
              <w:rPr>
                <w:sz w:val="14"/>
              </w:rPr>
              <w:t>=A-CP</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123" w:right="101" w:firstLine="89"/>
              <w:rPr>
                <w:sz w:val="14"/>
              </w:rPr>
            </w:pPr>
            <w:r>
              <w:rPr>
                <w:sz w:val="14"/>
              </w:rPr>
              <w:t>Residui attivi da esercizi</w:t>
            </w:r>
            <w:r>
              <w:rPr>
                <w:spacing w:val="1"/>
                <w:sz w:val="14"/>
              </w:rPr>
              <w:t xml:space="preserve"> </w:t>
            </w:r>
            <w:r>
              <w:rPr>
                <w:sz w:val="14"/>
              </w:rPr>
              <w:t>precedenti</w:t>
            </w:r>
            <w:r>
              <w:rPr>
                <w:spacing w:val="-8"/>
                <w:sz w:val="14"/>
              </w:rPr>
              <w:t xml:space="preserve"> </w:t>
            </w:r>
            <w:r>
              <w:rPr>
                <w:sz w:val="14"/>
              </w:rPr>
              <w:t>(EP=RS-RR+R)</w:t>
            </w:r>
          </w:p>
        </w:tc>
      </w:tr>
      <w:tr>
        <w:trPr>
          <w:trHeight w:val="322" w:hRule="atLeast"/>
        </w:trPr>
        <w:tc>
          <w:tcPr>
            <w:tcW w:w="113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78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418" w:right="261" w:hanging="129"/>
              <w:rPr>
                <w:sz w:val="14"/>
              </w:rPr>
            </w:pPr>
            <w:r>
              <w:rPr>
                <w:sz w:val="14"/>
              </w:rPr>
              <w:t>Previsioni definitive di</w:t>
            </w:r>
            <w:r>
              <w:rPr>
                <w:spacing w:val="-36"/>
                <w:sz w:val="14"/>
              </w:rPr>
              <w:t xml:space="preserve"> </w:t>
            </w:r>
            <w:r>
              <w:rPr>
                <w:sz w:val="14"/>
              </w:rPr>
              <w:t>competenza</w:t>
            </w:r>
            <w:r>
              <w:rPr>
                <w:spacing w:val="-1"/>
                <w:sz w:val="14"/>
              </w:rPr>
              <w:t xml:space="preserve"> </w:t>
            </w:r>
            <w:r>
              <w:rPr>
                <w:sz w:val="14"/>
              </w:rPr>
              <w:t>(CP)</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815" w:right="51" w:hanging="736"/>
              <w:rPr>
                <w:sz w:val="14"/>
              </w:rPr>
            </w:pPr>
            <w:r>
              <w:rPr>
                <w:sz w:val="14"/>
              </w:rPr>
              <w:t>Riscossioni in c/competenza</w:t>
            </w:r>
            <w:r>
              <w:rPr>
                <w:spacing w:val="-36"/>
                <w:sz w:val="14"/>
              </w:rPr>
              <w:t xml:space="preserve"> </w:t>
            </w:r>
            <w:r>
              <w:rPr>
                <w:sz w:val="14"/>
              </w:rPr>
              <w:t>(RC)</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ind w:left="113" w:right="103" w:hanging="0"/>
              <w:jc w:val="center"/>
              <w:rPr>
                <w:sz w:val="14"/>
              </w:rPr>
            </w:pPr>
            <w:r>
              <w:rPr>
                <w:sz w:val="14"/>
              </w:rPr>
              <w:t>Accertamenti (A)</w:t>
            </w:r>
          </w:p>
        </w:tc>
        <w:tc>
          <w:tcPr>
            <w:tcW w:w="192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160"/>
              <w:ind w:left="206" w:right="71" w:hanging="108"/>
              <w:rPr>
                <w:sz w:val="14"/>
              </w:rPr>
            </w:pPr>
            <w:r>
              <w:rPr>
                <w:sz w:val="14"/>
              </w:rPr>
              <w:t>Residui attivi da esercizio di</w:t>
            </w:r>
            <w:r>
              <w:rPr>
                <w:spacing w:val="-36"/>
                <w:sz w:val="14"/>
              </w:rPr>
              <w:t xml:space="preserve"> </w:t>
            </w:r>
            <w:r>
              <w:rPr>
                <w:sz w:val="14"/>
              </w:rPr>
              <w:t>competenza</w:t>
            </w:r>
            <w:r>
              <w:rPr>
                <w:spacing w:val="-1"/>
                <w:sz w:val="14"/>
              </w:rPr>
              <w:t xml:space="preserve"> </w:t>
            </w:r>
            <w:r>
              <w:rPr>
                <w:sz w:val="14"/>
              </w:rPr>
              <w:t>(EC=A-RC)</w:t>
            </w:r>
          </w:p>
        </w:tc>
      </w:tr>
      <w:tr>
        <w:trPr>
          <w:trHeight w:val="502" w:hRule="atLeast"/>
        </w:trPr>
        <w:tc>
          <w:tcPr>
            <w:tcW w:w="113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78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0" w:after="0"/>
              <w:ind w:left="819" w:right="59" w:hanging="732"/>
              <w:rPr>
                <w:sz w:val="14"/>
              </w:rPr>
            </w:pPr>
            <w:r>
              <w:rPr>
                <w:sz w:val="14"/>
              </w:rPr>
              <w:t>Previsioni definitive di cassa</w:t>
            </w:r>
            <w:r>
              <w:rPr>
                <w:spacing w:val="-36"/>
                <w:sz w:val="14"/>
              </w:rPr>
              <w:t xml:space="preserve"> </w:t>
            </w:r>
            <w:r>
              <w:rPr>
                <w:sz w:val="14"/>
              </w:rPr>
              <w:t>(CS)</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0" w:after="0"/>
              <w:ind w:left="539" w:right="400" w:hanging="117"/>
              <w:rPr>
                <w:sz w:val="14"/>
              </w:rPr>
            </w:pPr>
            <w:r>
              <w:rPr>
                <w:spacing w:val="-1"/>
                <w:sz w:val="14"/>
              </w:rPr>
              <w:t xml:space="preserve">Totale </w:t>
            </w:r>
            <w:r>
              <w:rPr>
                <w:sz w:val="14"/>
              </w:rPr>
              <w:t>riscossioni</w:t>
            </w:r>
            <w:r>
              <w:rPr>
                <w:spacing w:val="-36"/>
                <w:sz w:val="14"/>
              </w:rPr>
              <w:t xml:space="preserve"> </w:t>
            </w:r>
            <w:r>
              <w:rPr>
                <w:sz w:val="14"/>
              </w:rPr>
              <w:t>(TR=RR+RC)</w:t>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0" w:after="0"/>
              <w:ind w:left="506" w:right="85" w:hanging="391"/>
              <w:rPr>
                <w:sz w:val="14"/>
              </w:rPr>
            </w:pPr>
            <w:r>
              <w:rPr>
                <w:sz w:val="14"/>
              </w:rPr>
              <w:t>Maggiori o minori entrate di</w:t>
            </w:r>
            <w:r>
              <w:rPr>
                <w:spacing w:val="-37"/>
                <w:sz w:val="14"/>
              </w:rPr>
              <w:t xml:space="preserve"> </w:t>
            </w:r>
            <w:r>
              <w:rPr>
                <w:sz w:val="14"/>
              </w:rPr>
              <w:t>cassa =TR-CS</w:t>
            </w:r>
          </w:p>
        </w:tc>
        <w:tc>
          <w:tcPr>
            <w:tcW w:w="192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9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0" w:after="0"/>
              <w:ind w:left="271" w:right="253" w:firstLine="11"/>
              <w:rPr>
                <w:sz w:val="14"/>
              </w:rPr>
            </w:pPr>
            <w:r>
              <w:rPr>
                <w:sz w:val="14"/>
              </w:rPr>
              <w:t>Totale residui attivi da</w:t>
            </w:r>
            <w:r>
              <w:rPr>
                <w:spacing w:val="-36"/>
                <w:sz w:val="14"/>
              </w:rPr>
              <w:t xml:space="preserve"> </w:t>
            </w:r>
            <w:r>
              <w:rPr>
                <w:spacing w:val="-1"/>
                <w:sz w:val="14"/>
              </w:rPr>
              <w:t>riportare</w:t>
            </w:r>
            <w:r>
              <w:rPr>
                <w:spacing w:val="-6"/>
                <w:sz w:val="14"/>
              </w:rPr>
              <w:t xml:space="preserve"> </w:t>
            </w:r>
            <w:r>
              <w:rPr>
                <w:sz w:val="14"/>
              </w:rPr>
              <w:t>(TR=EP+EC)</w:t>
            </w:r>
          </w:p>
        </w:tc>
      </w:tr>
    </w:tbl>
    <w:p>
      <w:pPr>
        <w:pStyle w:val="ListParagraph"/>
        <w:numPr>
          <w:ilvl w:val="0"/>
          <w:numId w:val="1"/>
        </w:numPr>
        <w:tabs>
          <w:tab w:val="clear" w:pos="720"/>
          <w:tab w:val="left" w:pos="461" w:leader="none"/>
        </w:tabs>
        <w:spacing w:lineRule="auto" w:line="240" w:before="23" w:after="0"/>
        <w:ind w:left="460" w:right="0" w:hanging="228"/>
        <w:jc w:val="both"/>
        <w:rPr>
          <w:sz w:val="12"/>
        </w:rPr>
      </w:pPr>
      <w:r>
        <w:rPr>
          <w:sz w:val="12"/>
        </w:rPr>
        <w:t>Indicare</w:t>
      </w:r>
      <w:r>
        <w:rPr>
          <w:spacing w:val="-3"/>
          <w:sz w:val="12"/>
        </w:rPr>
        <w:t xml:space="preserve"> </w:t>
      </w:r>
      <w:r>
        <w:rPr>
          <w:sz w:val="12"/>
        </w:rPr>
        <w:t>l'importo</w:t>
      </w:r>
      <w:r>
        <w:rPr>
          <w:spacing w:val="-4"/>
          <w:sz w:val="12"/>
        </w:rPr>
        <w:t xml:space="preserve"> </w:t>
      </w:r>
      <w:r>
        <w:rPr>
          <w:sz w:val="12"/>
        </w:rPr>
        <w:t>del</w:t>
      </w:r>
      <w:r>
        <w:rPr>
          <w:spacing w:val="-4"/>
          <w:sz w:val="12"/>
        </w:rPr>
        <w:t xml:space="preserve"> </w:t>
      </w:r>
      <w:r>
        <w:rPr>
          <w:sz w:val="12"/>
        </w:rPr>
        <w:t>fondo</w:t>
      </w:r>
      <w:r>
        <w:rPr>
          <w:spacing w:val="-3"/>
          <w:sz w:val="12"/>
        </w:rPr>
        <w:t xml:space="preserve"> </w:t>
      </w:r>
      <w:r>
        <w:rPr>
          <w:sz w:val="12"/>
        </w:rPr>
        <w:t>pluriennale</w:t>
      </w:r>
      <w:r>
        <w:rPr>
          <w:spacing w:val="-4"/>
          <w:sz w:val="12"/>
        </w:rPr>
        <w:t xml:space="preserve"> </w:t>
      </w:r>
      <w:r>
        <w:rPr>
          <w:sz w:val="12"/>
        </w:rPr>
        <w:t>vincolato</w:t>
      </w:r>
      <w:r>
        <w:rPr>
          <w:spacing w:val="-3"/>
          <w:sz w:val="12"/>
        </w:rPr>
        <w:t xml:space="preserve"> </w:t>
      </w:r>
      <w:r>
        <w:rPr>
          <w:sz w:val="12"/>
        </w:rPr>
        <w:t>risultante</w:t>
      </w:r>
      <w:r>
        <w:rPr>
          <w:spacing w:val="-4"/>
          <w:sz w:val="12"/>
        </w:rPr>
        <w:t xml:space="preserve"> </w:t>
      </w:r>
      <w:r>
        <w:rPr>
          <w:sz w:val="12"/>
        </w:rPr>
        <w:t>dal</w:t>
      </w:r>
      <w:r>
        <w:rPr>
          <w:spacing w:val="-4"/>
          <w:sz w:val="12"/>
        </w:rPr>
        <w:t xml:space="preserve"> </w:t>
      </w:r>
      <w:r>
        <w:rPr>
          <w:sz w:val="12"/>
        </w:rPr>
        <w:t>conto</w:t>
      </w:r>
      <w:r>
        <w:rPr>
          <w:spacing w:val="-3"/>
          <w:sz w:val="12"/>
        </w:rPr>
        <w:t xml:space="preserve"> </w:t>
      </w:r>
      <w:r>
        <w:rPr>
          <w:sz w:val="12"/>
        </w:rPr>
        <w:t>del</w:t>
      </w:r>
      <w:r>
        <w:rPr>
          <w:spacing w:val="-4"/>
          <w:sz w:val="12"/>
        </w:rPr>
        <w:t xml:space="preserve"> </w:t>
      </w:r>
      <w:r>
        <w:rPr>
          <w:sz w:val="12"/>
        </w:rPr>
        <w:t>bilancio</w:t>
      </w:r>
      <w:r>
        <w:rPr>
          <w:spacing w:val="-3"/>
          <w:sz w:val="12"/>
        </w:rPr>
        <w:t xml:space="preserve"> </w:t>
      </w:r>
      <w:r>
        <w:rPr>
          <w:sz w:val="12"/>
        </w:rPr>
        <w:t>dell'anno</w:t>
      </w:r>
      <w:r>
        <w:rPr>
          <w:spacing w:val="-4"/>
          <w:sz w:val="12"/>
        </w:rPr>
        <w:t xml:space="preserve"> </w:t>
      </w:r>
      <w:r>
        <w:rPr>
          <w:sz w:val="12"/>
        </w:rPr>
        <w:t>precedente</w:t>
      </w:r>
      <w:r>
        <w:rPr>
          <w:spacing w:val="-4"/>
          <w:sz w:val="12"/>
        </w:rPr>
        <w:t xml:space="preserve"> </w:t>
      </w:r>
      <w:r>
        <w:rPr>
          <w:sz w:val="12"/>
        </w:rPr>
        <w:t>(spesa).</w:t>
      </w:r>
    </w:p>
    <w:p>
      <w:pPr>
        <w:pStyle w:val="ListParagraph"/>
        <w:numPr>
          <w:ilvl w:val="0"/>
          <w:numId w:val="1"/>
        </w:numPr>
        <w:tabs>
          <w:tab w:val="clear" w:pos="720"/>
          <w:tab w:val="left" w:pos="461" w:leader="none"/>
        </w:tabs>
        <w:spacing w:lineRule="auto" w:line="240" w:before="0" w:after="0"/>
        <w:ind w:left="460" w:right="0" w:hanging="228"/>
        <w:jc w:val="both"/>
        <w:rPr>
          <w:sz w:val="12"/>
        </w:rPr>
      </w:pPr>
      <w:r>
        <w:rPr>
          <w:sz w:val="12"/>
        </w:rPr>
        <w:t>Indicare</w:t>
      </w:r>
      <w:r>
        <w:rPr>
          <w:spacing w:val="-6"/>
          <w:sz w:val="12"/>
        </w:rPr>
        <w:t xml:space="preserve"> </w:t>
      </w:r>
      <w:r>
        <w:rPr>
          <w:sz w:val="12"/>
        </w:rPr>
        <w:t>l'importo</w:t>
      </w:r>
      <w:r>
        <w:rPr>
          <w:spacing w:val="-6"/>
          <w:sz w:val="12"/>
        </w:rPr>
        <w:t xml:space="preserve"> </w:t>
      </w:r>
      <w:r>
        <w:rPr>
          <w:sz w:val="12"/>
        </w:rPr>
        <w:t>definitivo</w:t>
      </w:r>
      <w:r>
        <w:rPr>
          <w:spacing w:val="-6"/>
          <w:sz w:val="12"/>
        </w:rPr>
        <w:t xml:space="preserve"> </w:t>
      </w:r>
      <w:r>
        <w:rPr>
          <w:sz w:val="12"/>
        </w:rPr>
        <w:t>dell'utilizzo</w:t>
      </w:r>
      <w:r>
        <w:rPr>
          <w:spacing w:val="-6"/>
          <w:sz w:val="12"/>
        </w:rPr>
        <w:t xml:space="preserve"> </w:t>
      </w:r>
      <w:r>
        <w:rPr>
          <w:sz w:val="12"/>
        </w:rPr>
        <w:t>del</w:t>
      </w:r>
      <w:r>
        <w:rPr>
          <w:spacing w:val="-7"/>
          <w:sz w:val="12"/>
        </w:rPr>
        <w:t xml:space="preserve"> </w:t>
      </w:r>
      <w:r>
        <w:rPr>
          <w:sz w:val="12"/>
        </w:rPr>
        <w:t>risultato</w:t>
      </w:r>
      <w:r>
        <w:rPr>
          <w:spacing w:val="-6"/>
          <w:sz w:val="12"/>
        </w:rPr>
        <w:t xml:space="preserve"> </w:t>
      </w:r>
      <w:r>
        <w:rPr>
          <w:sz w:val="12"/>
        </w:rPr>
        <w:t>di</w:t>
      </w:r>
      <w:r>
        <w:rPr>
          <w:spacing w:val="-6"/>
          <w:sz w:val="12"/>
        </w:rPr>
        <w:t xml:space="preserve"> </w:t>
      </w:r>
      <w:r>
        <w:rPr>
          <w:sz w:val="12"/>
        </w:rPr>
        <w:t>amministrazione.</w:t>
      </w:r>
    </w:p>
    <w:p>
      <w:pPr>
        <w:pStyle w:val="ListParagraph"/>
        <w:numPr>
          <w:ilvl w:val="0"/>
          <w:numId w:val="1"/>
        </w:numPr>
        <w:tabs>
          <w:tab w:val="clear" w:pos="720"/>
          <w:tab w:val="left" w:pos="461" w:leader="none"/>
        </w:tabs>
        <w:spacing w:lineRule="auto" w:line="240" w:before="0" w:after="0"/>
        <w:ind w:left="460" w:right="173" w:hanging="227"/>
        <w:jc w:val="both"/>
        <w:rPr>
          <w:sz w:val="12"/>
        </w:rPr>
      </w:pPr>
      <w:r>
        <w:rPr>
          <w:sz w:val="12"/>
        </w:rPr>
        <w:t>Indicare l'ammontare complessivo derivante dal riaccertamento dei residui (comprende l'importo dei crediti definitivamente cancellati in quanto assolutamente inesigibili, l'importo dei crediti di dubbia e difficile esazione cancellati secondo le modalità previste dal</w:t>
      </w:r>
      <w:r>
        <w:rPr>
          <w:spacing w:val="1"/>
          <w:sz w:val="12"/>
        </w:rPr>
        <w:t xml:space="preserve"> </w:t>
      </w:r>
      <w:r>
        <w:rPr>
          <w:sz w:val="12"/>
        </w:rPr>
        <w:t>principio applicato della contabilità finanziaria 9.2). La voce comprende inoltre le rettifiche in aumento dei residui attivi effettuate a seguito della riscossione di residui attivi cancellati dalle scritture (ad es. In anni precedenti è stato cancellato un residuo attivo in quanto</w:t>
      </w:r>
      <w:r>
        <w:rPr>
          <w:spacing w:val="1"/>
          <w:sz w:val="12"/>
        </w:rPr>
        <w:t xml:space="preserve"> </w:t>
      </w:r>
      <w:r>
        <w:rPr>
          <w:sz w:val="12"/>
        </w:rPr>
        <w:t>considerato assolutamente inesigibile. In caso di riscossione di tale credito nel corso dell'esercizio cui si riferisce il rendiconto si effettua un riaccertamento dei residui attivi in aumento). Le rettifiche in aumento sono indicate con il segno "+", le rettifiche in riduzione</w:t>
      </w:r>
      <w:r>
        <w:rPr>
          <w:spacing w:val="1"/>
          <w:sz w:val="12"/>
        </w:rPr>
        <w:t xml:space="preserve"> </w:t>
      </w:r>
      <w:r>
        <w:rPr>
          <w:sz w:val="12"/>
        </w:rPr>
        <w:t>sono</w:t>
      </w:r>
      <w:r>
        <w:rPr>
          <w:spacing w:val="-1"/>
          <w:sz w:val="12"/>
        </w:rPr>
        <w:t xml:space="preserve"> </w:t>
      </w:r>
      <w:r>
        <w:rPr>
          <w:sz w:val="12"/>
        </w:rPr>
        <w:t>indicate</w:t>
      </w:r>
      <w:r>
        <w:rPr>
          <w:spacing w:val="-1"/>
          <w:sz w:val="12"/>
        </w:rPr>
        <w:t xml:space="preserve"> </w:t>
      </w:r>
      <w:r>
        <w:rPr>
          <w:sz w:val="12"/>
        </w:rPr>
        <w:t>con il</w:t>
      </w:r>
      <w:r>
        <w:rPr>
          <w:spacing w:val="-1"/>
          <w:sz w:val="12"/>
        </w:rPr>
        <w:t xml:space="preserve"> </w:t>
      </w:r>
      <w:r>
        <w:rPr>
          <w:sz w:val="12"/>
        </w:rPr>
        <w:t>segno "-".</w:t>
      </w:r>
    </w:p>
    <w:p>
      <w:pPr>
        <w:pStyle w:val="ListParagraph"/>
        <w:numPr>
          <w:ilvl w:val="0"/>
          <w:numId w:val="1"/>
        </w:numPr>
        <w:tabs>
          <w:tab w:val="clear" w:pos="720"/>
          <w:tab w:val="left" w:pos="461" w:leader="none"/>
        </w:tabs>
        <w:spacing w:lineRule="auto" w:line="240" w:before="0" w:after="0"/>
        <w:ind w:left="460" w:right="175" w:hanging="227"/>
        <w:jc w:val="both"/>
        <w:rPr>
          <w:sz w:val="12"/>
        </w:rPr>
      </w:pPr>
      <w:r>
        <w:rPr>
          <w:sz w:val="12"/>
        </w:rPr>
        <w:t>Indicare gli accertamenti imputati contabilmente all'esercizio cui il rendiconto si riferisce al netto dei crediti che, in occasione del riaccertamento ordinario dei residui effettuato ai sensi dell'articolo 3, comma 4, risultassero non esigibili e reimputati agli esercizi in cui le</w:t>
      </w:r>
      <w:r>
        <w:rPr>
          <w:spacing w:val="1"/>
          <w:sz w:val="12"/>
        </w:rPr>
        <w:t xml:space="preserve"> </w:t>
      </w:r>
      <w:r>
        <w:rPr>
          <w:sz w:val="12"/>
        </w:rPr>
        <w:t>obbligazioni</w:t>
      </w:r>
      <w:r>
        <w:rPr>
          <w:spacing w:val="-2"/>
          <w:sz w:val="12"/>
        </w:rPr>
        <w:t xml:space="preserve"> </w:t>
      </w:r>
      <w:r>
        <w:rPr>
          <w:sz w:val="12"/>
        </w:rPr>
        <w:t>risultano esigibili.</w:t>
      </w:r>
    </w:p>
    <w:p>
      <w:pPr>
        <w:pStyle w:val="ListParagraph"/>
        <w:numPr>
          <w:ilvl w:val="0"/>
          <w:numId w:val="1"/>
        </w:numPr>
        <w:tabs>
          <w:tab w:val="clear" w:pos="720"/>
          <w:tab w:val="left" w:pos="461" w:leader="none"/>
        </w:tabs>
        <w:spacing w:lineRule="auto" w:line="240" w:before="0" w:after="0"/>
        <w:ind w:left="460" w:right="0" w:hanging="228"/>
        <w:jc w:val="both"/>
        <w:rPr>
          <w:sz w:val="12"/>
        </w:rPr>
      </w:pPr>
      <w:r>
        <w:rPr>
          <w:sz w:val="12"/>
        </w:rPr>
        <w:t>Le</w:t>
      </w:r>
      <w:r>
        <w:rPr>
          <w:spacing w:val="-3"/>
          <w:sz w:val="12"/>
        </w:rPr>
        <w:t xml:space="preserve"> </w:t>
      </w:r>
      <w:r>
        <w:rPr>
          <w:sz w:val="12"/>
        </w:rPr>
        <w:t>maggiori</w:t>
      </w:r>
      <w:r>
        <w:rPr>
          <w:spacing w:val="-3"/>
          <w:sz w:val="12"/>
        </w:rPr>
        <w:t xml:space="preserve"> </w:t>
      </w:r>
      <w:r>
        <w:rPr>
          <w:sz w:val="12"/>
        </w:rPr>
        <w:t>entrate</w:t>
      </w:r>
      <w:r>
        <w:rPr>
          <w:spacing w:val="-2"/>
          <w:sz w:val="12"/>
        </w:rPr>
        <w:t xml:space="preserve"> </w:t>
      </w:r>
      <w:r>
        <w:rPr>
          <w:sz w:val="12"/>
        </w:rPr>
        <w:t>sono</w:t>
      </w:r>
      <w:r>
        <w:rPr>
          <w:spacing w:val="-2"/>
          <w:sz w:val="12"/>
        </w:rPr>
        <w:t xml:space="preserve"> </w:t>
      </w:r>
      <w:r>
        <w:rPr>
          <w:sz w:val="12"/>
        </w:rPr>
        <w:t>indicate</w:t>
      </w:r>
      <w:r>
        <w:rPr>
          <w:spacing w:val="-2"/>
          <w:sz w:val="12"/>
        </w:rPr>
        <w:t xml:space="preserve"> </w:t>
      </w:r>
      <w:r>
        <w:rPr>
          <w:sz w:val="12"/>
        </w:rPr>
        <w:t>con</w:t>
      </w:r>
      <w:r>
        <w:rPr>
          <w:spacing w:val="-2"/>
          <w:sz w:val="12"/>
        </w:rPr>
        <w:t xml:space="preserve"> </w:t>
      </w:r>
      <w:r>
        <w:rPr>
          <w:sz w:val="12"/>
        </w:rPr>
        <w:t>il</w:t>
      </w:r>
      <w:r>
        <w:rPr>
          <w:spacing w:val="-3"/>
          <w:sz w:val="12"/>
        </w:rPr>
        <w:t xml:space="preserve"> </w:t>
      </w:r>
      <w:r>
        <w:rPr>
          <w:sz w:val="12"/>
        </w:rPr>
        <w:t>segno</w:t>
      </w:r>
      <w:r>
        <w:rPr>
          <w:spacing w:val="-1"/>
          <w:sz w:val="12"/>
        </w:rPr>
        <w:t xml:space="preserve"> </w:t>
      </w:r>
      <w:r>
        <w:rPr>
          <w:sz w:val="12"/>
        </w:rPr>
        <w:t>"+",</w:t>
      </w:r>
      <w:r>
        <w:rPr>
          <w:spacing w:val="-2"/>
          <w:sz w:val="12"/>
        </w:rPr>
        <w:t xml:space="preserve"> </w:t>
      </w:r>
      <w:r>
        <w:rPr>
          <w:sz w:val="12"/>
        </w:rPr>
        <w:t>le</w:t>
      </w:r>
      <w:r>
        <w:rPr>
          <w:spacing w:val="-2"/>
          <w:sz w:val="12"/>
        </w:rPr>
        <w:t xml:space="preserve"> </w:t>
      </w:r>
      <w:r>
        <w:rPr>
          <w:sz w:val="12"/>
        </w:rPr>
        <w:t>minori</w:t>
      </w:r>
      <w:r>
        <w:rPr>
          <w:spacing w:val="-3"/>
          <w:sz w:val="12"/>
        </w:rPr>
        <w:t xml:space="preserve"> </w:t>
      </w:r>
      <w:r>
        <w:rPr>
          <w:sz w:val="12"/>
        </w:rPr>
        <w:t>entrate</w:t>
      </w:r>
      <w:r>
        <w:rPr>
          <w:spacing w:val="-3"/>
          <w:sz w:val="12"/>
        </w:rPr>
        <w:t xml:space="preserve"> </w:t>
      </w:r>
      <w:r>
        <w:rPr>
          <w:sz w:val="12"/>
        </w:rPr>
        <w:t>sono</w:t>
      </w:r>
      <w:r>
        <w:rPr>
          <w:spacing w:val="-1"/>
          <w:sz w:val="12"/>
        </w:rPr>
        <w:t xml:space="preserve"> </w:t>
      </w:r>
      <w:r>
        <w:rPr>
          <w:sz w:val="12"/>
        </w:rPr>
        <w:t>indicate</w:t>
      </w:r>
      <w:r>
        <w:rPr>
          <w:spacing w:val="-3"/>
          <w:sz w:val="12"/>
        </w:rPr>
        <w:t xml:space="preserve"> </w:t>
      </w:r>
      <w:r>
        <w:rPr>
          <w:sz w:val="12"/>
        </w:rPr>
        <w:t>con</w:t>
      </w:r>
      <w:r>
        <w:rPr>
          <w:spacing w:val="-1"/>
          <w:sz w:val="12"/>
        </w:rPr>
        <w:t xml:space="preserve"> </w:t>
      </w:r>
      <w:r>
        <w:rPr>
          <w:sz w:val="12"/>
        </w:rPr>
        <w:t>il</w:t>
      </w:r>
      <w:r>
        <w:rPr>
          <w:spacing w:val="-3"/>
          <w:sz w:val="12"/>
        </w:rPr>
        <w:t xml:space="preserve"> </w:t>
      </w:r>
      <w:r>
        <w:rPr>
          <w:sz w:val="12"/>
        </w:rPr>
        <w:t>segno</w:t>
      </w:r>
      <w:r>
        <w:rPr>
          <w:spacing w:val="-2"/>
          <w:sz w:val="12"/>
        </w:rPr>
        <w:t xml:space="preserve"> </w:t>
      </w:r>
      <w:r>
        <w:rPr>
          <w:sz w:val="12"/>
        </w:rPr>
        <w:t>"-".</w:t>
      </w:r>
    </w:p>
    <w:sectPr>
      <w:headerReference w:type="default" r:id="rId6"/>
      <w:footerReference w:type="default" r:id="rId7"/>
      <w:type w:val="nextPage"/>
      <w:pgSz w:orient="landscape" w:w="16838" w:h="11906"/>
      <w:pgMar w:left="1020" w:right="1020" w:gutter="0" w:header="572" w:top="1200" w:footer="501" w:bottom="7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mc:AlternateContent>
        <mc:Choice Requires="wps">
          <w:drawing>
            <wp:anchor behindDoc="1" distT="0" distB="0" distL="114300" distR="0" simplePos="0" locked="0" layoutInCell="0" allowOverlap="1" relativeHeight="10">
              <wp:simplePos x="0" y="0"/>
              <wp:positionH relativeFrom="page">
                <wp:posOffset>5221605</wp:posOffset>
              </wp:positionH>
              <wp:positionV relativeFrom="page">
                <wp:posOffset>7103745</wp:posOffset>
              </wp:positionV>
              <wp:extent cx="271145" cy="111125"/>
              <wp:effectExtent l="5221605" t="7103745" r="0" b="0"/>
              <wp:wrapNone/>
              <wp:docPr id="4" name=""/>
              <a:graphic xmlns:a="http://schemas.openxmlformats.org/drawingml/2006/main">
                <a:graphicData uri="http://schemas.microsoft.com/office/word/2010/wordprocessingShape">
                  <wps:wsp>
                    <wps:cNvSpPr/>
                    <wps:spPr>
                      <a:xfrm>
                        <a:off x="0" y="0"/>
                        <a:ext cx="271080" cy="111240"/>
                      </a:xfrm>
                      <a:prstGeom prst="rect">
                        <a:avLst/>
                      </a:prstGeom>
                      <a:noFill/>
                      <a:ln w="0">
                        <a:noFill/>
                      </a:ln>
                    </wps:spPr>
                    <wps:style>
                      <a:lnRef idx="0"/>
                      <a:fillRef idx="0"/>
                      <a:effectRef idx="0"/>
                      <a:fontRef idx="minor"/>
                    </wps:style>
                    <wps:txbx>
                      <w:txbxContent>
                        <w:p>
                          <w:pPr>
                            <w:pStyle w:val="Corpodeltesto"/>
                            <w:spacing w:before="16" w:after="0"/>
                            <w:ind w:left="20" w:right="0" w:hanging="0"/>
                            <w:rPr/>
                          </w:pPr>
                          <w:r>
                            <w:rPr/>
                            <w:t xml:space="preserve">Pag. </w:t>
                          </w:r>
                          <w:r>
                            <w:rPr/>
                            <w:fldChar w:fldCharType="begin"/>
                          </w:r>
                          <w:r>
                            <w:rPr/>
                            <w:instrText xml:space="preserve"> PAGE </w:instrText>
                          </w:r>
                          <w:r>
                            <w:rPr/>
                            <w:fldChar w:fldCharType="separate"/>
                          </w:r>
                          <w:r>
                            <w:rPr/>
                            <w:t>2</w:t>
                          </w:r>
                          <w:r>
                            <w:rPr/>
                            <w:fldChar w:fldCharType="end"/>
                          </w:r>
                        </w:p>
                      </w:txbxContent>
                    </wps:txbx>
                    <wps:bodyPr lIns="0" rIns="0" tIns="0" bIns="0" anchor="t">
                      <a:noAutofit/>
                    </wps:bodyPr>
                  </wps:wsp>
                </a:graphicData>
              </a:graphic>
            </wp:anchor>
          </w:drawing>
        </mc:Choice>
        <mc:Fallback>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mc:AlternateContent>
        <mc:Choice Requires="wps">
          <w:drawing>
            <wp:anchor behindDoc="1" distT="0" distB="0" distL="114300" distR="0" simplePos="0" locked="0" layoutInCell="0" allowOverlap="1" relativeHeight="10">
              <wp:simplePos x="0" y="0"/>
              <wp:positionH relativeFrom="page">
                <wp:posOffset>5221605</wp:posOffset>
              </wp:positionH>
              <wp:positionV relativeFrom="page">
                <wp:posOffset>7103745</wp:posOffset>
              </wp:positionV>
              <wp:extent cx="271145" cy="111125"/>
              <wp:effectExtent l="5221605" t="7103745" r="0" b="0"/>
              <wp:wrapNone/>
              <wp:docPr id="9" name=""/>
              <a:graphic xmlns:a="http://schemas.openxmlformats.org/drawingml/2006/main">
                <a:graphicData uri="http://schemas.microsoft.com/office/word/2010/wordprocessingShape">
                  <wps:wsp>
                    <wps:cNvSpPr/>
                    <wps:spPr>
                      <a:xfrm>
                        <a:off x="0" y="0"/>
                        <a:ext cx="271080" cy="111240"/>
                      </a:xfrm>
                      <a:prstGeom prst="rect">
                        <a:avLst/>
                      </a:prstGeom>
                      <a:noFill/>
                      <a:ln w="0">
                        <a:noFill/>
                      </a:ln>
                    </wps:spPr>
                    <wps:style>
                      <a:lnRef idx="0"/>
                      <a:fillRef idx="0"/>
                      <a:effectRef idx="0"/>
                      <a:fontRef idx="minor"/>
                    </wps:style>
                    <wps:txbx>
                      <w:txbxContent>
                        <w:p>
                          <w:pPr>
                            <w:pStyle w:val="Corpodeltesto"/>
                            <w:spacing w:before="16" w:after="0"/>
                            <w:ind w:left="20" w:right="0" w:hanging="0"/>
                            <w:rPr/>
                          </w:pPr>
                          <w:r>
                            <w:rPr/>
                            <w:t xml:space="preserve">Pag. </w:t>
                          </w:r>
                          <w:r>
                            <w:rPr/>
                            <w:fldChar w:fldCharType="begin"/>
                          </w:r>
                          <w:r>
                            <w:rPr/>
                            <w:instrText xml:space="preserve"> PAGE </w:instrText>
                          </w:r>
                          <w:r>
                            <w:rPr/>
                            <w:fldChar w:fldCharType="separate"/>
                          </w:r>
                          <w:r>
                            <w:rPr/>
                            <w:t>2</w:t>
                          </w:r>
                          <w:r>
                            <w:rPr/>
                            <w:fldChar w:fldCharType="end"/>
                          </w:r>
                        </w:p>
                      </w:txbxContent>
                    </wps:txbx>
                    <wps:bodyPr lIns="0" rIns="0" tIns="0" bIns="0" anchor="t">
                      <a:noAutofit/>
                    </wps:bodyPr>
                  </wps:wsp>
                </a:graphicData>
              </a:graphic>
            </wp:anchor>
          </w:drawing>
        </mc:Choice>
        <mc:Fallback>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mc:AlternateContent>
        <mc:Choice Requires="wps">
          <w:drawing>
            <wp:anchor behindDoc="1" distT="0" distB="0" distL="114300" distR="0" simplePos="0" locked="0" layoutInCell="0" allowOverlap="1" relativeHeight="15">
              <wp:simplePos x="0" y="0"/>
              <wp:positionH relativeFrom="page">
                <wp:posOffset>5221605</wp:posOffset>
              </wp:positionH>
              <wp:positionV relativeFrom="page">
                <wp:posOffset>7103745</wp:posOffset>
              </wp:positionV>
              <wp:extent cx="271145" cy="111125"/>
              <wp:effectExtent l="5221605" t="7103745" r="0" b="0"/>
              <wp:wrapNone/>
              <wp:docPr id="14" name=""/>
              <a:graphic xmlns:a="http://schemas.openxmlformats.org/drawingml/2006/main">
                <a:graphicData uri="http://schemas.microsoft.com/office/word/2010/wordprocessingShape">
                  <wps:wsp>
                    <wps:cNvSpPr/>
                    <wps:spPr>
                      <a:xfrm>
                        <a:off x="0" y="0"/>
                        <a:ext cx="271080" cy="111240"/>
                      </a:xfrm>
                      <a:prstGeom prst="rect">
                        <a:avLst/>
                      </a:prstGeom>
                      <a:noFill/>
                      <a:ln w="0">
                        <a:noFill/>
                      </a:ln>
                    </wps:spPr>
                    <wps:style>
                      <a:lnRef idx="0"/>
                      <a:fillRef idx="0"/>
                      <a:effectRef idx="0"/>
                      <a:fontRef idx="minor"/>
                    </wps:style>
                    <wps:txbx>
                      <w:txbxContent>
                        <w:p>
                          <w:pPr>
                            <w:pStyle w:val="Corpodeltesto"/>
                            <w:spacing w:before="16" w:after="0"/>
                            <w:ind w:left="20" w:right="0" w:hanging="0"/>
                            <w:rPr/>
                          </w:pPr>
                          <w:r>
                            <w:rPr/>
                            <w:t xml:space="preserve">Pag. </w:t>
                          </w:r>
                          <w:r>
                            <w:rPr/>
                            <w:fldChar w:fldCharType="begin"/>
                          </w:r>
                          <w:r>
                            <w:rPr/>
                            <w:instrText xml:space="preserve"> PAGE </w:instrText>
                          </w:r>
                          <w:r>
                            <w:rPr/>
                            <w:fldChar w:fldCharType="separate"/>
                          </w:r>
                          <w:r>
                            <w:rPr/>
                            <w:t>3</w:t>
                          </w:r>
                          <w:r>
                            <w:rPr/>
                            <w:fldChar w:fldCharType="end"/>
                          </w:r>
                        </w:p>
                      </w:txbxContent>
                    </wps:txbx>
                    <wps:bodyPr lIns="0" rIns="0" tIns="0" bIns="0" anchor="t">
                      <a:noAutofit/>
                    </wps:bodyPr>
                  </wps:wsp>
                </a:graphicData>
              </a:graphic>
            </wp:anchor>
          </w:drawing>
        </mc:Choice>
        <mc:Fallback>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3">
              <wp:simplePos x="0" y="0"/>
              <wp:positionH relativeFrom="page">
                <wp:posOffset>4078605</wp:posOffset>
              </wp:positionH>
              <wp:positionV relativeFrom="page">
                <wp:posOffset>350520</wp:posOffset>
              </wp:positionV>
              <wp:extent cx="2531110" cy="139065"/>
              <wp:effectExtent l="0" t="0" r="0" b="0"/>
              <wp:wrapNone/>
              <wp:docPr id="1" name=""/>
              <a:graphic xmlns:a="http://schemas.openxmlformats.org/drawingml/2006/main">
                <a:graphicData uri="http://schemas.microsoft.com/office/word/2010/wordprocessingShape">
                  <wps:wsp>
                    <wps:cNvSpPr txBox="1"/>
                    <wps:spPr>
                      <a:xfrm>
                        <a:off x="0" y="0"/>
                        <a:ext cx="253111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wps:txbx>
                    <wps:bodyPr anchor="t" lIns="0" tIns="0" rIns="0" bIns="0">
                      <a:noAutofit/>
                    </wps:bodyPr>
                  </wps:wsp>
                </a:graphicData>
              </a:graphic>
            </wp:anchor>
          </w:drawing>
        </mc:Choice>
        <mc:Fallback>
          <w:pict>
            <v:rect stroked="f" strokeweight="0pt" style="position:absolute;rotation:-0;width:199.3pt;height:10.95pt;mso-wrap-distance-left:9pt;mso-wrap-distance-right:9pt;mso-wrap-distance-top:0pt;mso-wrap-distance-bottom:0pt;margin-top:27.6pt;mso-position-vertical-relative:page;margin-left:321.15pt;mso-position-horizontal-relative:page">
              <v:textbox inset="0in,0in,0in,0in">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v:textbox>
              <w10:wrap type="none"/>
            </v:rect>
          </w:pict>
        </mc:Fallback>
      </mc:AlternateContent>
    </w:r>
    <w:r>
      <mc:AlternateContent>
        <mc:Choice Requires="wps">
          <w:drawing>
            <wp:anchor behindDoc="1" distT="0" distB="0" distL="114300" distR="114300" simplePos="0" locked="0" layoutInCell="0" allowOverlap="1" relativeHeight="5">
              <wp:simplePos x="0" y="0"/>
              <wp:positionH relativeFrom="page">
                <wp:posOffset>8065135</wp:posOffset>
              </wp:positionH>
              <wp:positionV relativeFrom="page">
                <wp:posOffset>467360</wp:posOffset>
              </wp:positionV>
              <wp:extent cx="1878330" cy="139065"/>
              <wp:effectExtent l="0" t="0" r="0" b="0"/>
              <wp:wrapNone/>
              <wp:docPr id="2" name=""/>
              <a:graphic xmlns:a="http://schemas.openxmlformats.org/drawingml/2006/main">
                <a:graphicData uri="http://schemas.microsoft.com/office/word/2010/wordprocessingShape">
                  <wps:wsp>
                    <wps:cNvSpPr txBox="1"/>
                    <wps:spPr>
                      <a:xfrm>
                        <a:off x="0" y="0"/>
                        <a:ext cx="187833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wps:txbx>
                    <wps:bodyPr anchor="t" lIns="0" tIns="0" rIns="0" bIns="0">
                      <a:noAutofit/>
                    </wps:bodyPr>
                  </wps:wsp>
                </a:graphicData>
              </a:graphic>
            </wp:anchor>
          </w:drawing>
        </mc:Choice>
        <mc:Fallback>
          <w:pict>
            <v:rect stroked="f" strokeweight="0pt" style="position:absolute;rotation:-0;width:147.9pt;height:10.95pt;mso-wrap-distance-left:9pt;mso-wrap-distance-right:9pt;mso-wrap-distance-top:0pt;mso-wrap-distance-bottom:0pt;margin-top:36.8pt;mso-position-vertical-relative:page;margin-left:635.05pt;mso-position-horizontal-relative:page">
              <v:textbox inset="0in,0in,0in,0in">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v:textbox>
              <w10:wrap type="none"/>
            </v:rect>
          </w:pict>
        </mc:Fallback>
      </mc:AlternateContent>
    </w:r>
    <w:r>
      <mc:AlternateContent>
        <mc:Choice Requires="wps">
          <w:drawing>
            <wp:anchor behindDoc="1" distT="0" distB="0" distL="114300" distR="114300" simplePos="0" locked="0" layoutInCell="0" allowOverlap="1" relativeHeight="7">
              <wp:simplePos x="0" y="0"/>
              <wp:positionH relativeFrom="page">
                <wp:posOffset>2977515</wp:posOffset>
              </wp:positionH>
              <wp:positionV relativeFrom="page">
                <wp:posOffset>586105</wp:posOffset>
              </wp:positionV>
              <wp:extent cx="4733925" cy="196215"/>
              <wp:effectExtent l="0" t="0" r="0" b="0"/>
              <wp:wrapNone/>
              <wp:docPr id="3" name=""/>
              <a:graphic xmlns:a="http://schemas.openxmlformats.org/drawingml/2006/main">
                <a:graphicData uri="http://schemas.microsoft.com/office/word/2010/wordprocessingShape">
                  <wps:wsp>
                    <wps:cNvSpPr txBox="1"/>
                    <wps:spPr>
                      <a:xfrm>
                        <a:off x="0" y="0"/>
                        <a:ext cx="4733925" cy="196215"/>
                      </a:xfrm>
                      <a:prstGeom prst="rect"/>
                      <a:solidFill>
                        <a:srgbClr val="FFFFFF">
                          <a:alpha val="0"/>
                        </a:srgbClr>
                      </a:solidFill>
                    </wps:spPr>
                    <wps:txbx>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2021</w:t>
                          </w:r>
                        </w:p>
                      </w:txbxContent>
                    </wps:txbx>
                    <wps:bodyPr anchor="t" lIns="0" tIns="0" rIns="0" bIns="0">
                      <a:noAutofit/>
                    </wps:bodyPr>
                  </wps:wsp>
                </a:graphicData>
              </a:graphic>
            </wp:anchor>
          </w:drawing>
        </mc:Choice>
        <mc:Fallback>
          <w:pict>
            <v:rect stroked="f" strokeweight="0pt" style="position:absolute;rotation:-0;width:372.75pt;height:15.45pt;mso-wrap-distance-left:9pt;mso-wrap-distance-right:9pt;mso-wrap-distance-top:0pt;mso-wrap-distance-bottom:0pt;margin-top:46.15pt;mso-position-vertical-relative:page;margin-left:234.45pt;mso-position-horizontal-relative:page">
              <v:textbox inset="0in,0in,0in,0in">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2021</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3">
              <wp:simplePos x="0" y="0"/>
              <wp:positionH relativeFrom="page">
                <wp:posOffset>4078605</wp:posOffset>
              </wp:positionH>
              <wp:positionV relativeFrom="page">
                <wp:posOffset>350520</wp:posOffset>
              </wp:positionV>
              <wp:extent cx="2531110" cy="139065"/>
              <wp:effectExtent l="0" t="0" r="0" b="0"/>
              <wp:wrapNone/>
              <wp:docPr id="6" name=""/>
              <a:graphic xmlns:a="http://schemas.openxmlformats.org/drawingml/2006/main">
                <a:graphicData uri="http://schemas.microsoft.com/office/word/2010/wordprocessingShape">
                  <wps:wsp>
                    <wps:cNvSpPr txBox="1"/>
                    <wps:spPr>
                      <a:xfrm>
                        <a:off x="0" y="0"/>
                        <a:ext cx="253111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wps:txbx>
                    <wps:bodyPr anchor="t" lIns="0" tIns="0" rIns="0" bIns="0">
                      <a:noAutofit/>
                    </wps:bodyPr>
                  </wps:wsp>
                </a:graphicData>
              </a:graphic>
            </wp:anchor>
          </w:drawing>
        </mc:Choice>
        <mc:Fallback>
          <w:pict>
            <v:rect stroked="f" strokeweight="0pt" style="position:absolute;rotation:-0;width:199.3pt;height:10.95pt;mso-wrap-distance-left:9pt;mso-wrap-distance-right:9pt;mso-wrap-distance-top:0pt;mso-wrap-distance-bottom:0pt;margin-top:27.6pt;mso-position-vertical-relative:page;margin-left:321.15pt;mso-position-horizontal-relative:page">
              <v:textbox inset="0in,0in,0in,0in">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v:textbox>
              <w10:wrap type="none"/>
            </v:rect>
          </w:pict>
        </mc:Fallback>
      </mc:AlternateContent>
    </w:r>
    <w:r>
      <mc:AlternateContent>
        <mc:Choice Requires="wps">
          <w:drawing>
            <wp:anchor behindDoc="1" distT="0" distB="0" distL="114300" distR="114300" simplePos="0" locked="0" layoutInCell="0" allowOverlap="1" relativeHeight="5">
              <wp:simplePos x="0" y="0"/>
              <wp:positionH relativeFrom="page">
                <wp:posOffset>8065135</wp:posOffset>
              </wp:positionH>
              <wp:positionV relativeFrom="page">
                <wp:posOffset>467360</wp:posOffset>
              </wp:positionV>
              <wp:extent cx="1878330" cy="139065"/>
              <wp:effectExtent l="0" t="0" r="0" b="0"/>
              <wp:wrapNone/>
              <wp:docPr id="7" name=""/>
              <a:graphic xmlns:a="http://schemas.openxmlformats.org/drawingml/2006/main">
                <a:graphicData uri="http://schemas.microsoft.com/office/word/2010/wordprocessingShape">
                  <wps:wsp>
                    <wps:cNvSpPr txBox="1"/>
                    <wps:spPr>
                      <a:xfrm>
                        <a:off x="0" y="0"/>
                        <a:ext cx="187833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wps:txbx>
                    <wps:bodyPr anchor="t" lIns="0" tIns="0" rIns="0" bIns="0">
                      <a:noAutofit/>
                    </wps:bodyPr>
                  </wps:wsp>
                </a:graphicData>
              </a:graphic>
            </wp:anchor>
          </w:drawing>
        </mc:Choice>
        <mc:Fallback>
          <w:pict>
            <v:rect stroked="f" strokeweight="0pt" style="position:absolute;rotation:-0;width:147.9pt;height:10.95pt;mso-wrap-distance-left:9pt;mso-wrap-distance-right:9pt;mso-wrap-distance-top:0pt;mso-wrap-distance-bottom:0pt;margin-top:36.8pt;mso-position-vertical-relative:page;margin-left:635.05pt;mso-position-horizontal-relative:page">
              <v:textbox inset="0in,0in,0in,0in">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v:textbox>
              <w10:wrap type="none"/>
            </v:rect>
          </w:pict>
        </mc:Fallback>
      </mc:AlternateContent>
    </w:r>
    <w:r>
      <mc:AlternateContent>
        <mc:Choice Requires="wps">
          <w:drawing>
            <wp:anchor behindDoc="1" distT="0" distB="0" distL="114300" distR="114300" simplePos="0" locked="0" layoutInCell="0" allowOverlap="1" relativeHeight="7">
              <wp:simplePos x="0" y="0"/>
              <wp:positionH relativeFrom="page">
                <wp:posOffset>2977515</wp:posOffset>
              </wp:positionH>
              <wp:positionV relativeFrom="page">
                <wp:posOffset>586105</wp:posOffset>
              </wp:positionV>
              <wp:extent cx="4733925" cy="196215"/>
              <wp:effectExtent l="0" t="0" r="0" b="0"/>
              <wp:wrapNone/>
              <wp:docPr id="8" name=""/>
              <a:graphic xmlns:a="http://schemas.openxmlformats.org/drawingml/2006/main">
                <a:graphicData uri="http://schemas.microsoft.com/office/word/2010/wordprocessingShape">
                  <wps:wsp>
                    <wps:cNvSpPr txBox="1"/>
                    <wps:spPr>
                      <a:xfrm>
                        <a:off x="0" y="0"/>
                        <a:ext cx="4733925" cy="196215"/>
                      </a:xfrm>
                      <a:prstGeom prst="rect"/>
                      <a:solidFill>
                        <a:srgbClr val="FFFFFF">
                          <a:alpha val="0"/>
                        </a:srgbClr>
                      </a:solidFill>
                    </wps:spPr>
                    <wps:txbx>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2021</w:t>
                          </w:r>
                        </w:p>
                      </w:txbxContent>
                    </wps:txbx>
                    <wps:bodyPr anchor="t" lIns="0" tIns="0" rIns="0" bIns="0">
                      <a:noAutofit/>
                    </wps:bodyPr>
                  </wps:wsp>
                </a:graphicData>
              </a:graphic>
            </wp:anchor>
          </w:drawing>
        </mc:Choice>
        <mc:Fallback>
          <w:pict>
            <v:rect stroked="f" strokeweight="0pt" style="position:absolute;rotation:-0;width:372.75pt;height:15.45pt;mso-wrap-distance-left:9pt;mso-wrap-distance-right:9pt;mso-wrap-distance-top:0pt;mso-wrap-distance-bottom:0pt;margin-top:46.15pt;mso-position-vertical-relative:page;margin-left:234.45pt;mso-position-horizontal-relative:page">
              <v:textbox inset="0in,0in,0in,0in">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2021</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ind w:left="0" w:right="0" w:hanging="0"/>
      <w:rPr>
        <w:sz w:val="20"/>
      </w:rPr>
    </w:pPr>
    <w:r>
      <w:rPr>
        <w:sz w:val="20"/>
      </w:rPr>
    </w:r>
    <w:r>
      <mc:AlternateContent>
        <mc:Choice Requires="wps">
          <w:drawing>
            <wp:anchor behindDoc="1" distT="0" distB="0" distL="114300" distR="114300" simplePos="0" locked="0" layoutInCell="0" allowOverlap="1" relativeHeight="12">
              <wp:simplePos x="0" y="0"/>
              <wp:positionH relativeFrom="page">
                <wp:posOffset>4078605</wp:posOffset>
              </wp:positionH>
              <wp:positionV relativeFrom="page">
                <wp:posOffset>350520</wp:posOffset>
              </wp:positionV>
              <wp:extent cx="2531110" cy="139065"/>
              <wp:effectExtent l="0" t="0" r="0" b="0"/>
              <wp:wrapNone/>
              <wp:docPr id="11" name=""/>
              <a:graphic xmlns:a="http://schemas.openxmlformats.org/drawingml/2006/main">
                <a:graphicData uri="http://schemas.microsoft.com/office/word/2010/wordprocessingShape">
                  <wps:wsp>
                    <wps:cNvSpPr txBox="1"/>
                    <wps:spPr>
                      <a:xfrm>
                        <a:off x="0" y="0"/>
                        <a:ext cx="253111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wps:txbx>
                    <wps:bodyPr anchor="t" lIns="0" tIns="0" rIns="0" bIns="0">
                      <a:noAutofit/>
                    </wps:bodyPr>
                  </wps:wsp>
                </a:graphicData>
              </a:graphic>
            </wp:anchor>
          </w:drawing>
        </mc:Choice>
        <mc:Fallback>
          <w:pict>
            <v:rect stroked="f" strokeweight="0pt" style="position:absolute;rotation:-0;width:199.3pt;height:10.95pt;mso-wrap-distance-left:9pt;mso-wrap-distance-right:9pt;mso-wrap-distance-top:0pt;mso-wrap-distance-bottom:0pt;margin-top:27.6pt;mso-position-vertical-relative:page;margin-left:321.15pt;mso-position-horizontal-relative:page">
              <v:textbox inset="0in,0in,0in,0in">
                <w:txbxContent>
                  <w:p>
                    <w:pPr>
                      <w:pStyle w:val="Contenutocornice"/>
                      <w:spacing w:before="14" w:after="0"/>
                      <w:ind w:left="20" w:right="0" w:hanging="0"/>
                      <w:jc w:val="left"/>
                      <w:rPr>
                        <w:sz w:val="16"/>
                      </w:rPr>
                    </w:pPr>
                    <w:r>
                      <w:rPr>
                        <w:sz w:val="16"/>
                      </w:rPr>
                      <w:t>UNIONE</w:t>
                    </w:r>
                    <w:r>
                      <w:rPr>
                        <w:spacing w:val="-4"/>
                        <w:sz w:val="16"/>
                      </w:rPr>
                      <w:t xml:space="preserve"> </w:t>
                    </w:r>
                    <w:r>
                      <w:rPr>
                        <w:sz w:val="16"/>
                      </w:rPr>
                      <w:t>MONTANA</w:t>
                    </w:r>
                    <w:r>
                      <w:rPr>
                        <w:spacing w:val="-2"/>
                        <w:sz w:val="16"/>
                      </w:rPr>
                      <w:t xml:space="preserve"> </w:t>
                    </w:r>
                    <w:r>
                      <w:rPr>
                        <w:sz w:val="16"/>
                      </w:rPr>
                      <w:t>DEI</w:t>
                    </w:r>
                    <w:r>
                      <w:rPr>
                        <w:spacing w:val="-3"/>
                        <w:sz w:val="16"/>
                      </w:rPr>
                      <w:t xml:space="preserve"> </w:t>
                    </w:r>
                    <w:r>
                      <w:rPr>
                        <w:sz w:val="16"/>
                      </w:rPr>
                      <w:t>COMUNI</w:t>
                    </w:r>
                    <w:r>
                      <w:rPr>
                        <w:spacing w:val="-3"/>
                        <w:sz w:val="16"/>
                      </w:rPr>
                      <w:t xml:space="preserve"> </w:t>
                    </w:r>
                    <w:r>
                      <w:rPr>
                        <w:sz w:val="16"/>
                      </w:rPr>
                      <w:t>DEL</w:t>
                    </w:r>
                    <w:r>
                      <w:rPr>
                        <w:spacing w:val="-3"/>
                        <w:sz w:val="16"/>
                      </w:rPr>
                      <w:t xml:space="preserve"> </w:t>
                    </w:r>
                    <w:r>
                      <w:rPr>
                        <w:sz w:val="16"/>
                      </w:rPr>
                      <w:t>MUGELLO</w:t>
                    </w:r>
                    <w:r>
                      <w:rPr>
                        <w:spacing w:val="-3"/>
                        <w:sz w:val="16"/>
                      </w:rPr>
                      <w:t xml:space="preserve"> </w:t>
                    </w:r>
                    <w:r>
                      <w:rPr>
                        <w:sz w:val="16"/>
                      </w:rPr>
                      <w:t>(FI)</w:t>
                    </w:r>
                  </w:p>
                </w:txbxContent>
              </v:textbox>
              <w10:wrap type="none"/>
            </v:rect>
          </w:pict>
        </mc:Fallback>
      </mc:AlternateContent>
    </w:r>
    <w:r>
      <mc:AlternateContent>
        <mc:Choice Requires="wps">
          <w:drawing>
            <wp:anchor behindDoc="1" distT="0" distB="0" distL="114300" distR="114300" simplePos="0" locked="0" layoutInCell="0" allowOverlap="1" relativeHeight="13">
              <wp:simplePos x="0" y="0"/>
              <wp:positionH relativeFrom="page">
                <wp:posOffset>8065135</wp:posOffset>
              </wp:positionH>
              <wp:positionV relativeFrom="page">
                <wp:posOffset>467360</wp:posOffset>
              </wp:positionV>
              <wp:extent cx="1878330" cy="139065"/>
              <wp:effectExtent l="0" t="0" r="0" b="0"/>
              <wp:wrapNone/>
              <wp:docPr id="12" name=""/>
              <a:graphic xmlns:a="http://schemas.openxmlformats.org/drawingml/2006/main">
                <a:graphicData uri="http://schemas.microsoft.com/office/word/2010/wordprocessingShape">
                  <wps:wsp>
                    <wps:cNvSpPr txBox="1"/>
                    <wps:spPr>
                      <a:xfrm>
                        <a:off x="0" y="0"/>
                        <a:ext cx="1878330" cy="139065"/>
                      </a:xfrm>
                      <a:prstGeom prst="rect"/>
                      <a:solidFill>
                        <a:srgbClr val="FFFFFF">
                          <a:alpha val="0"/>
                        </a:srgbClr>
                      </a:solidFill>
                    </wps:spPr>
                    <wps:txbx>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wps:txbx>
                    <wps:bodyPr anchor="t" lIns="0" tIns="0" rIns="0" bIns="0">
                      <a:noAutofit/>
                    </wps:bodyPr>
                  </wps:wsp>
                </a:graphicData>
              </a:graphic>
            </wp:anchor>
          </w:drawing>
        </mc:Choice>
        <mc:Fallback>
          <w:pict>
            <v:rect stroked="f" strokeweight="0pt" style="position:absolute;rotation:-0;width:147.9pt;height:10.95pt;mso-wrap-distance-left:9pt;mso-wrap-distance-right:9pt;mso-wrap-distance-top:0pt;mso-wrap-distance-bottom:0pt;margin-top:36.8pt;mso-position-vertical-relative:page;margin-left:635.05pt;mso-position-horizontal-relative:page">
              <v:textbox inset="0in,0in,0in,0in">
                <w:txbxContent>
                  <w:p>
                    <w:pPr>
                      <w:pStyle w:val="Contenutocornice"/>
                      <w:spacing w:before="14" w:after="0"/>
                      <w:ind w:left="20" w:right="0" w:hanging="0"/>
                      <w:jc w:val="left"/>
                      <w:rPr>
                        <w:sz w:val="16"/>
                      </w:rPr>
                    </w:pPr>
                    <w:r>
                      <w:rPr>
                        <w:sz w:val="16"/>
                      </w:rPr>
                      <w:t>Allegato</w:t>
                    </w:r>
                    <w:r>
                      <w:rPr>
                        <w:spacing w:val="-5"/>
                        <w:sz w:val="16"/>
                      </w:rPr>
                      <w:t xml:space="preserve"> </w:t>
                    </w:r>
                    <w:r>
                      <w:rPr>
                        <w:sz w:val="16"/>
                      </w:rPr>
                      <w:t>n.10</w:t>
                    </w:r>
                    <w:r>
                      <w:rPr>
                        <w:spacing w:val="-5"/>
                        <w:sz w:val="16"/>
                      </w:rPr>
                      <w:t xml:space="preserve"> </w:t>
                    </w:r>
                    <w:r>
                      <w:rPr>
                        <w:sz w:val="16"/>
                      </w:rPr>
                      <w:t>-</w:t>
                    </w:r>
                    <w:r>
                      <w:rPr>
                        <w:spacing w:val="-3"/>
                        <w:sz w:val="16"/>
                      </w:rPr>
                      <w:t xml:space="preserve"> </w:t>
                    </w:r>
                    <w:r>
                      <w:rPr>
                        <w:sz w:val="16"/>
                      </w:rPr>
                      <w:t>Rendiconto</w:t>
                    </w:r>
                    <w:r>
                      <w:rPr>
                        <w:spacing w:val="-5"/>
                        <w:sz w:val="16"/>
                      </w:rPr>
                      <w:t xml:space="preserve"> </w:t>
                    </w:r>
                    <w:r>
                      <w:rPr>
                        <w:sz w:val="16"/>
                      </w:rPr>
                      <w:t>della</w:t>
                    </w:r>
                    <w:r>
                      <w:rPr>
                        <w:spacing w:val="-5"/>
                        <w:sz w:val="16"/>
                      </w:rPr>
                      <w:t xml:space="preserve"> </w:t>
                    </w:r>
                    <w:r>
                      <w:rPr>
                        <w:sz w:val="16"/>
                      </w:rPr>
                      <w:t>gestione</w:t>
                    </w:r>
                  </w:p>
                </w:txbxContent>
              </v:textbox>
              <w10:wrap type="none"/>
            </v:rect>
          </w:pict>
        </mc:Fallback>
      </mc:AlternateContent>
    </w:r>
    <w:r>
      <mc:AlternateContent>
        <mc:Choice Requires="wps">
          <w:drawing>
            <wp:anchor behindDoc="1" distT="0" distB="0" distL="114300" distR="114300" simplePos="0" locked="0" layoutInCell="0" allowOverlap="1" relativeHeight="14">
              <wp:simplePos x="0" y="0"/>
              <wp:positionH relativeFrom="page">
                <wp:posOffset>2977515</wp:posOffset>
              </wp:positionH>
              <wp:positionV relativeFrom="page">
                <wp:posOffset>586105</wp:posOffset>
              </wp:positionV>
              <wp:extent cx="4733925" cy="196215"/>
              <wp:effectExtent l="0" t="0" r="0" b="0"/>
              <wp:wrapNone/>
              <wp:docPr id="13" name=""/>
              <a:graphic xmlns:a="http://schemas.openxmlformats.org/drawingml/2006/main">
                <a:graphicData uri="http://schemas.microsoft.com/office/word/2010/wordprocessingShape">
                  <wps:wsp>
                    <wps:cNvSpPr txBox="1"/>
                    <wps:spPr>
                      <a:xfrm>
                        <a:off x="0" y="0"/>
                        <a:ext cx="4733925" cy="196215"/>
                      </a:xfrm>
                      <a:prstGeom prst="rect"/>
                      <a:solidFill>
                        <a:srgbClr val="FFFFFF">
                          <a:alpha val="0"/>
                        </a:srgbClr>
                      </a:solidFill>
                    </wps:spPr>
                    <wps:txbx>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2021</w:t>
                          </w:r>
                        </w:p>
                      </w:txbxContent>
                    </wps:txbx>
                    <wps:bodyPr anchor="t" lIns="0" tIns="0" rIns="0" bIns="0">
                      <a:noAutofit/>
                    </wps:bodyPr>
                  </wps:wsp>
                </a:graphicData>
              </a:graphic>
            </wp:anchor>
          </w:drawing>
        </mc:Choice>
        <mc:Fallback>
          <w:pict>
            <v:rect stroked="f" strokeweight="0pt" style="position:absolute;rotation:-0;width:372.75pt;height:15.45pt;mso-wrap-distance-left:9pt;mso-wrap-distance-right:9pt;mso-wrap-distance-top:0pt;mso-wrap-distance-bottom:0pt;margin-top:46.15pt;mso-position-vertical-relative:page;margin-left:234.45pt;mso-position-horizontal-relative:page">
              <v:textbox inset="0in,0in,0in,0in">
                <w:txbxContent>
                  <w:p>
                    <w:pPr>
                      <w:pStyle w:val="Contenutocornice"/>
                      <w:spacing w:before="12" w:after="0"/>
                      <w:ind w:left="20" w:right="0" w:hanging="0"/>
                      <w:jc w:val="left"/>
                      <w:rPr>
                        <w:sz w:val="24"/>
                      </w:rPr>
                    </w:pPr>
                    <w:r>
                      <w:rPr>
                        <w:sz w:val="24"/>
                      </w:rPr>
                      <w:t>CONTO</w:t>
                    </w:r>
                    <w:r>
                      <w:rPr>
                        <w:spacing w:val="-3"/>
                        <w:sz w:val="24"/>
                      </w:rPr>
                      <w:t xml:space="preserve"> </w:t>
                    </w:r>
                    <w:r>
                      <w:rPr>
                        <w:sz w:val="24"/>
                      </w:rPr>
                      <w:t>DEL</w:t>
                    </w:r>
                    <w:r>
                      <w:rPr>
                        <w:spacing w:val="-3"/>
                        <w:sz w:val="24"/>
                      </w:rPr>
                      <w:t xml:space="preserve"> </w:t>
                    </w:r>
                    <w:r>
                      <w:rPr>
                        <w:sz w:val="24"/>
                      </w:rPr>
                      <w:t>BILANCIO</w:t>
                    </w:r>
                    <w:r>
                      <w:rPr>
                        <w:spacing w:val="-2"/>
                        <w:sz w:val="24"/>
                      </w:rPr>
                      <w:t xml:space="preserve"> </w:t>
                    </w:r>
                    <w:r>
                      <w:rPr>
                        <w:sz w:val="24"/>
                      </w:rPr>
                      <w:t>-</w:t>
                    </w:r>
                    <w:r>
                      <w:rPr>
                        <w:spacing w:val="-1"/>
                        <w:sz w:val="24"/>
                      </w:rPr>
                      <w:t xml:space="preserve"> </w:t>
                    </w:r>
                    <w:r>
                      <w:rPr>
                        <w:sz w:val="24"/>
                      </w:rPr>
                      <w:t>GESTIONE</w:t>
                    </w:r>
                    <w:r>
                      <w:rPr>
                        <w:spacing w:val="-2"/>
                        <w:sz w:val="24"/>
                      </w:rPr>
                      <w:t xml:space="preserve"> </w:t>
                    </w:r>
                    <w:r>
                      <w:rPr>
                        <w:sz w:val="24"/>
                      </w:rPr>
                      <w:t>DELLE</w:t>
                    </w:r>
                    <w:r>
                      <w:rPr>
                        <w:spacing w:val="-3"/>
                        <w:sz w:val="24"/>
                      </w:rPr>
                      <w:t xml:space="preserve"> </w:t>
                    </w:r>
                    <w:r>
                      <w:rPr>
                        <w:sz w:val="24"/>
                      </w:rPr>
                      <w:t>ENTRATE</w:t>
                    </w:r>
                    <w:r>
                      <w:rPr>
                        <w:spacing w:val="-2"/>
                        <w:sz w:val="24"/>
                      </w:rPr>
                      <w:t xml:space="preserve"> </w:t>
                    </w:r>
                    <w:r>
                      <w:rPr>
                        <w:sz w:val="24"/>
                      </w:rPr>
                      <w:t>ANNO</w:t>
                    </w:r>
                    <w:r>
                      <w:rPr>
                        <w:spacing w:val="-1"/>
                        <w:sz w:val="24"/>
                      </w:rPr>
                      <w:t xml:space="preserve"> </w:t>
                    </w:r>
                    <w:r>
                      <w:rPr>
                        <w:sz w:val="24"/>
                      </w:rPr>
                      <w:t>2021</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60" w:hanging="227"/>
      </w:pPr>
      <w:rPr>
        <w:sz w:val="12"/>
        <w:spacing w:val="-1"/>
        <w:szCs w:val="12"/>
        <w:w w:val="100"/>
        <w:rFonts w:ascii="Arial MT" w:hAnsi="Arial MT" w:eastAsia="Arial MT" w:cs="Arial MT"/>
        <w:lang w:val="it-IT" w:eastAsia="en-US" w:bidi="ar-SA"/>
      </w:rPr>
    </w:lvl>
    <w:lvl w:ilvl="1">
      <w:start w:val="0"/>
      <w:numFmt w:val="bullet"/>
      <w:lvlText w:val=""/>
      <w:lvlJc w:val="left"/>
      <w:pPr>
        <w:tabs>
          <w:tab w:val="num" w:pos="0"/>
        </w:tabs>
        <w:ind w:left="1893" w:hanging="227"/>
      </w:pPr>
      <w:rPr>
        <w:rFonts w:ascii="Symbol" w:hAnsi="Symbol" w:cs="Symbol" w:hint="default"/>
        <w:lang w:val="it-IT" w:eastAsia="en-US" w:bidi="ar-SA"/>
      </w:rPr>
    </w:lvl>
    <w:lvl w:ilvl="2">
      <w:start w:val="0"/>
      <w:numFmt w:val="bullet"/>
      <w:lvlText w:val=""/>
      <w:lvlJc w:val="left"/>
      <w:pPr>
        <w:tabs>
          <w:tab w:val="num" w:pos="0"/>
        </w:tabs>
        <w:ind w:left="3326" w:hanging="227"/>
      </w:pPr>
      <w:rPr>
        <w:rFonts w:ascii="Symbol" w:hAnsi="Symbol" w:cs="Symbol" w:hint="default"/>
        <w:lang w:val="it-IT" w:eastAsia="en-US" w:bidi="ar-SA"/>
      </w:rPr>
    </w:lvl>
    <w:lvl w:ilvl="3">
      <w:start w:val="0"/>
      <w:numFmt w:val="bullet"/>
      <w:lvlText w:val=""/>
      <w:lvlJc w:val="left"/>
      <w:pPr>
        <w:tabs>
          <w:tab w:val="num" w:pos="0"/>
        </w:tabs>
        <w:ind w:left="4759" w:hanging="227"/>
      </w:pPr>
      <w:rPr>
        <w:rFonts w:ascii="Symbol" w:hAnsi="Symbol" w:cs="Symbol" w:hint="default"/>
        <w:lang w:val="it-IT" w:eastAsia="en-US" w:bidi="ar-SA"/>
      </w:rPr>
    </w:lvl>
    <w:lvl w:ilvl="4">
      <w:start w:val="0"/>
      <w:numFmt w:val="bullet"/>
      <w:lvlText w:val=""/>
      <w:lvlJc w:val="left"/>
      <w:pPr>
        <w:tabs>
          <w:tab w:val="num" w:pos="0"/>
        </w:tabs>
        <w:ind w:left="6193" w:hanging="227"/>
      </w:pPr>
      <w:rPr>
        <w:rFonts w:ascii="Symbol" w:hAnsi="Symbol" w:cs="Symbol" w:hint="default"/>
        <w:lang w:val="it-IT" w:eastAsia="en-US" w:bidi="ar-SA"/>
      </w:rPr>
    </w:lvl>
    <w:lvl w:ilvl="5">
      <w:start w:val="0"/>
      <w:numFmt w:val="bullet"/>
      <w:lvlText w:val=""/>
      <w:lvlJc w:val="left"/>
      <w:pPr>
        <w:tabs>
          <w:tab w:val="num" w:pos="0"/>
        </w:tabs>
        <w:ind w:left="7626" w:hanging="227"/>
      </w:pPr>
      <w:rPr>
        <w:rFonts w:ascii="Symbol" w:hAnsi="Symbol" w:cs="Symbol" w:hint="default"/>
        <w:lang w:val="it-IT" w:eastAsia="en-US" w:bidi="ar-SA"/>
      </w:rPr>
    </w:lvl>
    <w:lvl w:ilvl="6">
      <w:start w:val="0"/>
      <w:numFmt w:val="bullet"/>
      <w:lvlText w:val=""/>
      <w:lvlJc w:val="left"/>
      <w:pPr>
        <w:tabs>
          <w:tab w:val="num" w:pos="0"/>
        </w:tabs>
        <w:ind w:left="9059" w:hanging="227"/>
      </w:pPr>
      <w:rPr>
        <w:rFonts w:ascii="Symbol" w:hAnsi="Symbol" w:cs="Symbol" w:hint="default"/>
        <w:lang w:val="it-IT" w:eastAsia="en-US" w:bidi="ar-SA"/>
      </w:rPr>
    </w:lvl>
    <w:lvl w:ilvl="7">
      <w:start w:val="0"/>
      <w:numFmt w:val="bullet"/>
      <w:lvlText w:val=""/>
      <w:lvlJc w:val="left"/>
      <w:pPr>
        <w:tabs>
          <w:tab w:val="num" w:pos="0"/>
        </w:tabs>
        <w:ind w:left="10493" w:hanging="227"/>
      </w:pPr>
      <w:rPr>
        <w:rFonts w:ascii="Symbol" w:hAnsi="Symbol" w:cs="Symbol" w:hint="default"/>
        <w:lang w:val="it-IT" w:eastAsia="en-US" w:bidi="ar-SA"/>
      </w:rPr>
    </w:lvl>
    <w:lvl w:ilvl="8">
      <w:start w:val="0"/>
      <w:numFmt w:val="bullet"/>
      <w:lvlText w:val=""/>
      <w:lvlJc w:val="left"/>
      <w:pPr>
        <w:tabs>
          <w:tab w:val="num" w:pos="0"/>
        </w:tabs>
        <w:ind w:left="11926" w:hanging="227"/>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ind w:left="460" w:right="0" w:hanging="0"/>
    </w:pPr>
    <w:rPr>
      <w:rFonts w:ascii="Arial MT" w:hAnsi="Arial MT" w:eastAsia="Arial MT" w:cs="Arial MT"/>
      <w:sz w:val="12"/>
      <w:szCs w:val="1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uiPriority w:val="1"/>
    <w:qFormat/>
    <w:pPr>
      <w:spacing w:before="12" w:after="0"/>
      <w:ind w:left="20" w:right="0" w:hanging="0"/>
    </w:pPr>
    <w:rPr>
      <w:rFonts w:ascii="Arial MT" w:hAnsi="Arial MT" w:eastAsia="Arial MT" w:cs="Arial MT"/>
      <w:sz w:val="24"/>
      <w:szCs w:val="24"/>
      <w:lang w:val="it-IT" w:eastAsia="en-US" w:bidi="ar-SA"/>
    </w:rPr>
  </w:style>
  <w:style w:type="paragraph" w:styleId="ListParagraph">
    <w:name w:val="List Paragraph"/>
    <w:basedOn w:val="Normal"/>
    <w:uiPriority w:val="1"/>
    <w:qFormat/>
    <w:pPr>
      <w:ind w:left="460" w:right="0" w:hanging="228"/>
      <w:jc w:val="both"/>
    </w:pPr>
    <w:rPr>
      <w:rFonts w:ascii="Arial MT" w:hAnsi="Arial MT" w:eastAsia="Arial MT" w:cs="Arial MT"/>
      <w:lang w:val="it-IT" w:eastAsia="en-US" w:bidi="ar-SA"/>
    </w:rPr>
  </w:style>
  <w:style w:type="paragraph" w:styleId="TableParagraph">
    <w:name w:val="Table Paragraph"/>
    <w:basedOn w:val="Normal"/>
    <w:uiPriority w:val="1"/>
    <w:qFormat/>
    <w:pPr/>
    <w:rPr>
      <w:rFonts w:ascii="Arial MT" w:hAnsi="Arial MT" w:eastAsia="Arial MT" w:cs="Arial MT"/>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paragraph" w:styleId="Pidipagina">
    <w:name w:val="Footer"/>
    <w:basedOn w:val="Intestazioneepidipagina"/>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LibreOffice/7.3.4.2$Windows_X86_64 LibreOffice_project/728fec16bd5f605073805c3c9e7c4212a0120dc5</Application>
  <AppVersion>15.0000</AppVersion>
  <Pages>3</Pages>
  <Words>747</Words>
  <Characters>4494</Characters>
  <CharactersWithSpaces>4929</CharactersWithSpaces>
  <Paragraphs>307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2023-09-13T08:12:01Z</dcterms:created>
  <dc:creator/>
  <dc:description/>
  <dc:language>it-IT</dc:language>
  <cp:lastModifiedBy/>
  <dcterms:modified xsi:type="dcterms:W3CDTF">2023-09-13T08:12:01Z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